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8BD" w:rsidRDefault="00775386">
      <w:pPr>
        <w:jc w:val="both"/>
        <w:rPr>
          <w:rFonts w:ascii="Cambria" w:eastAsia="Cambria" w:hAnsi="Cambria"/>
          <w:b/>
          <w:color w:val="000000"/>
        </w:rPr>
      </w:pPr>
      <w:r>
        <w:rPr>
          <w:rFonts w:ascii="Cambria" w:eastAsia="Cambria" w:hAnsi="Cambria"/>
          <w:b/>
          <w:color w:val="000000"/>
        </w:rPr>
        <w:t>PROJETO DE LEI</w:t>
      </w:r>
      <w:r>
        <w:rPr>
          <w:rFonts w:ascii="Cambria" w:eastAsia="Cambria" w:hAnsi="Cambria"/>
          <w:b/>
          <w:color w:val="000000"/>
        </w:rPr>
        <w:t xml:space="preserve"> Nº 42, de 05 de janeiro de 2024.</w:t>
      </w:r>
    </w:p>
    <w:p w:rsidR="00F878BD" w:rsidRDefault="00F878BD">
      <w:pPr>
        <w:jc w:val="both"/>
        <w:rPr>
          <w:rFonts w:ascii="Cambria" w:eastAsia="Cambria" w:hAnsi="Cambria"/>
          <w:color w:val="000000"/>
        </w:rPr>
      </w:pPr>
    </w:p>
    <w:p w:rsidR="00F878BD" w:rsidRDefault="00F878BD">
      <w:pPr>
        <w:jc w:val="right"/>
        <w:rPr>
          <w:rFonts w:ascii="Cambria" w:eastAsia="Cambria" w:hAnsi="Cambria"/>
          <w:color w:val="000000"/>
        </w:rPr>
      </w:pPr>
    </w:p>
    <w:p w:rsidR="00F878BD" w:rsidRDefault="00775386">
      <w:pPr>
        <w:ind w:left="4860"/>
        <w:jc w:val="both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ab/>
      </w:r>
      <w:r>
        <w:rPr>
          <w:rFonts w:ascii="Cambria" w:eastAsia="Cambria" w:hAnsi="Cambria"/>
          <w:color w:val="000000"/>
        </w:rPr>
        <w:tab/>
      </w:r>
      <w:r>
        <w:rPr>
          <w:rFonts w:ascii="Cambria" w:eastAsia="Cambria" w:hAnsi="Cambria"/>
          <w:color w:val="000000"/>
        </w:rPr>
        <w:tab/>
        <w:t>"DISPÕE SOBRE A ABERTURA DE CRÉDITOS ESPECIAIS E DA OUTRAS PROVIDÊNCIAS”.</w:t>
      </w:r>
    </w:p>
    <w:p w:rsidR="00F878BD" w:rsidRDefault="00F878BD">
      <w:pPr>
        <w:jc w:val="both"/>
        <w:rPr>
          <w:rFonts w:ascii="Cambria" w:eastAsia="Cambria" w:hAnsi="Cambria"/>
          <w:color w:val="000000"/>
        </w:rPr>
      </w:pPr>
    </w:p>
    <w:p w:rsidR="00F878BD" w:rsidRDefault="00F878BD">
      <w:pPr>
        <w:jc w:val="both"/>
        <w:rPr>
          <w:rFonts w:ascii="Cambria" w:eastAsia="Cambria" w:hAnsi="Cambria"/>
          <w:color w:val="000000"/>
        </w:rPr>
      </w:pPr>
    </w:p>
    <w:p w:rsidR="00F878BD" w:rsidRDefault="00775386">
      <w:pPr>
        <w:jc w:val="both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 xml:space="preserve">O Prefeito Municipal, no uso de suas atribuições legais e tendo </w:t>
      </w:r>
      <w:proofErr w:type="gramStart"/>
      <w:r>
        <w:rPr>
          <w:rFonts w:ascii="Cambria" w:eastAsia="Cambria" w:hAnsi="Cambria"/>
          <w:color w:val="000000"/>
        </w:rPr>
        <w:t>em  vista</w:t>
      </w:r>
      <w:proofErr w:type="gramEnd"/>
      <w:r>
        <w:rPr>
          <w:rFonts w:ascii="Cambria" w:eastAsia="Cambria" w:hAnsi="Cambria"/>
          <w:color w:val="000000"/>
        </w:rPr>
        <w:t xml:space="preserve"> os  dispositivos contidos na Lei de Número 42 de 5 </w:t>
      </w:r>
      <w:r>
        <w:rPr>
          <w:rFonts w:ascii="Cambria" w:eastAsia="Cambria" w:hAnsi="Cambria"/>
          <w:color w:val="000000"/>
        </w:rPr>
        <w:t>de janeiro de 2024.</w:t>
      </w:r>
    </w:p>
    <w:p w:rsidR="00F878BD" w:rsidRDefault="00F878BD">
      <w:pPr>
        <w:jc w:val="both"/>
        <w:rPr>
          <w:rFonts w:ascii="Cambria" w:eastAsia="Cambria" w:hAnsi="Cambria"/>
          <w:color w:val="000000"/>
        </w:rPr>
      </w:pPr>
    </w:p>
    <w:p w:rsidR="00F878BD" w:rsidRDefault="00F878BD">
      <w:pPr>
        <w:jc w:val="both"/>
        <w:rPr>
          <w:rFonts w:ascii="Cambria" w:eastAsia="Cambria" w:hAnsi="Cambria"/>
          <w:b/>
          <w:color w:val="000000"/>
          <w:u w:val="single"/>
        </w:rPr>
      </w:pPr>
    </w:p>
    <w:p w:rsidR="00F878BD" w:rsidRDefault="00775386">
      <w:pPr>
        <w:jc w:val="both"/>
        <w:rPr>
          <w:rFonts w:ascii="Cambria" w:eastAsia="Cambria" w:hAnsi="Cambria"/>
          <w:b/>
          <w:color w:val="000000"/>
          <w:u w:val="single"/>
        </w:rPr>
      </w:pPr>
      <w:r>
        <w:rPr>
          <w:rFonts w:ascii="Cambria" w:eastAsia="Cambria" w:hAnsi="Cambria"/>
          <w:b/>
          <w:color w:val="000000"/>
          <w:u w:val="single"/>
        </w:rPr>
        <w:t>D E C R E T A:</w:t>
      </w:r>
    </w:p>
    <w:p w:rsidR="00F878BD" w:rsidRDefault="00F878BD">
      <w:pPr>
        <w:jc w:val="both"/>
        <w:rPr>
          <w:rFonts w:ascii="Cambria" w:eastAsia="Cambria" w:hAnsi="Cambria"/>
          <w:color w:val="000000"/>
        </w:rPr>
      </w:pPr>
    </w:p>
    <w:p w:rsidR="00F878BD" w:rsidRDefault="00F878BD">
      <w:pPr>
        <w:jc w:val="both"/>
        <w:rPr>
          <w:rFonts w:ascii="Cambria" w:eastAsia="Cambria" w:hAnsi="Cambria"/>
          <w:color w:val="000000"/>
        </w:rPr>
      </w:pPr>
    </w:p>
    <w:p w:rsidR="00F878BD" w:rsidRDefault="00775386">
      <w:pPr>
        <w:jc w:val="both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Art. 1º - Fica aberto na contadoria deste(a) Prefeitura Municipal um crédito especial no valor de R$ 8.059.726,97 (</w:t>
      </w:r>
      <w:r>
        <w:rPr>
          <w:rFonts w:ascii="Cambria" w:eastAsia="Cambria" w:hAnsi="Cambria"/>
          <w:i/>
          <w:color w:val="000000"/>
        </w:rPr>
        <w:t>oito milhões, cinquenta e nove mil e setecentos e vinte e seis reais, noventa e sete centavos</w:t>
      </w:r>
      <w:r>
        <w:rPr>
          <w:rFonts w:ascii="Cambria" w:eastAsia="Cambria" w:hAnsi="Cambria"/>
          <w:color w:val="000000"/>
        </w:rPr>
        <w:t>), destin</w:t>
      </w:r>
      <w:r>
        <w:rPr>
          <w:rFonts w:ascii="Cambria" w:eastAsia="Cambria" w:hAnsi="Cambria"/>
          <w:color w:val="000000"/>
        </w:rPr>
        <w:t>ados a abertura de dotações orçamentárias conforme relação abaixo:</w:t>
      </w:r>
    </w:p>
    <w:p w:rsidR="00F878BD" w:rsidRDefault="00F878BD">
      <w:pPr>
        <w:jc w:val="both"/>
        <w:rPr>
          <w:rFonts w:ascii="Cambria" w:eastAsia="Cambria" w:hAnsi="Cambria"/>
          <w:color w:val="000000"/>
        </w:rPr>
      </w:pPr>
    </w:p>
    <w:p w:rsidR="00F878BD" w:rsidRDefault="00775386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>17.605.0611.1-099 - CONSTRUÇÃO DE ADUTORA PARA ABAS¹r</w:t>
      </w:r>
    </w:p>
    <w:p w:rsidR="00F878BD" w:rsidRDefault="00775386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4.4.90.51.00.00-Obras e Instalações                          </w:t>
      </w:r>
    </w:p>
    <w:p w:rsidR="00F878BD" w:rsidRDefault="00775386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  1.700 - Outras Transferências de Convênios ou Instrumentos </w:t>
      </w:r>
      <w:proofErr w:type="spellStart"/>
      <w:r>
        <w:rPr>
          <w:rFonts w:ascii="Courier New" w:hAnsi="Courier New"/>
          <w:color w:val="000000"/>
          <w:sz w:val="18"/>
        </w:rPr>
        <w:t>Congê</w:t>
      </w:r>
      <w:proofErr w:type="spellEnd"/>
      <w:proofErr w:type="gramStart"/>
      <w:r>
        <w:rPr>
          <w:rFonts w:ascii="Courier New" w:hAnsi="Courier New"/>
          <w:color w:val="000000"/>
          <w:sz w:val="18"/>
        </w:rPr>
        <w:tab/>
        <w:t xml:space="preserve">  8</w:t>
      </w:r>
      <w:r>
        <w:rPr>
          <w:rFonts w:ascii="Courier New" w:hAnsi="Courier New"/>
          <w:color w:val="000000"/>
          <w:sz w:val="18"/>
        </w:rPr>
        <w:t>.059.726</w:t>
      </w:r>
      <w:proofErr w:type="gramEnd"/>
      <w:r>
        <w:rPr>
          <w:rFonts w:ascii="Courier New" w:hAnsi="Courier New"/>
          <w:color w:val="000000"/>
          <w:sz w:val="18"/>
        </w:rPr>
        <w:t>,97</w:t>
      </w:r>
    </w:p>
    <w:p w:rsidR="00F878BD" w:rsidRDefault="00F878BD">
      <w:pPr>
        <w:jc w:val="both"/>
        <w:rPr>
          <w:rFonts w:ascii="Courier New" w:hAnsi="Courier New"/>
          <w:color w:val="000000"/>
          <w:sz w:val="18"/>
        </w:rPr>
      </w:pPr>
    </w:p>
    <w:p w:rsidR="00F878BD" w:rsidRDefault="00775386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                              TOTAL:                            </w:t>
      </w:r>
      <w:r>
        <w:rPr>
          <w:rFonts w:ascii="Courier New" w:hAnsi="Courier New"/>
          <w:color w:val="000000"/>
          <w:sz w:val="18"/>
        </w:rPr>
        <w:tab/>
        <w:t xml:space="preserve">  </w:t>
      </w:r>
      <w:r>
        <w:rPr>
          <w:rFonts w:ascii="Courier New" w:hAnsi="Courier New"/>
          <w:color w:val="000000"/>
          <w:sz w:val="18"/>
        </w:rPr>
        <w:t xml:space="preserve">       </w:t>
      </w:r>
      <w:r>
        <w:rPr>
          <w:rFonts w:ascii="Courier New" w:hAnsi="Courier New"/>
          <w:color w:val="000000"/>
          <w:sz w:val="18"/>
        </w:rPr>
        <w:t>8.059.726,97</w:t>
      </w:r>
    </w:p>
    <w:p w:rsidR="00F878BD" w:rsidRDefault="00F878BD">
      <w:pPr>
        <w:jc w:val="both"/>
        <w:rPr>
          <w:rFonts w:ascii="Courier New" w:hAnsi="Courier New"/>
          <w:color w:val="000000"/>
          <w:sz w:val="18"/>
        </w:rPr>
      </w:pPr>
    </w:p>
    <w:p w:rsidR="00F878BD" w:rsidRDefault="00F878BD">
      <w:pPr>
        <w:jc w:val="both"/>
        <w:rPr>
          <w:rFonts w:ascii="Cambria" w:eastAsia="Cambria" w:hAnsi="Cambria"/>
          <w:color w:val="000000"/>
        </w:rPr>
      </w:pPr>
    </w:p>
    <w:p w:rsidR="00F878BD" w:rsidRDefault="00775386">
      <w:pPr>
        <w:jc w:val="both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 xml:space="preserve">Art. 2º - </w:t>
      </w:r>
      <w:r>
        <w:rPr>
          <w:rFonts w:ascii="Calibri" w:eastAsia="Cambria" w:hAnsi="Calibri"/>
          <w:color w:val="000000"/>
        </w:rPr>
        <w:t xml:space="preserve"> O crédito especial de que trata o artigo primeiro deste Projeto de Lei, será coberto por receitas obtidas através de receitas provenientes d</w:t>
      </w:r>
      <w:r>
        <w:rPr>
          <w:rFonts w:ascii="Calibri" w:eastAsia="Cambria" w:hAnsi="Calibri"/>
          <w:color w:val="000000"/>
        </w:rPr>
        <w:t xml:space="preserve">o Convênio nº 906096/2020, </w:t>
      </w:r>
      <w:r>
        <w:rPr>
          <w:rFonts w:ascii="Calibri" w:eastAsia="Cambria" w:hAnsi="Calibri"/>
          <w:color w:val="000000"/>
        </w:rPr>
        <w:t>(Fonte de Recurso 7</w:t>
      </w:r>
      <w:r>
        <w:rPr>
          <w:rFonts w:ascii="Calibri" w:eastAsia="Cambria" w:hAnsi="Calibri"/>
          <w:color w:val="000000"/>
        </w:rPr>
        <w:t>00</w:t>
      </w:r>
      <w:r>
        <w:rPr>
          <w:rFonts w:ascii="Calibri" w:eastAsia="Cambria" w:hAnsi="Calibri"/>
          <w:color w:val="000000"/>
        </w:rPr>
        <w:t>)</w:t>
      </w:r>
      <w:r>
        <w:rPr>
          <w:rFonts w:ascii="Calibri" w:eastAsia="Cambria" w:hAnsi="Calibri"/>
          <w:color w:val="000000"/>
        </w:rPr>
        <w:t xml:space="preserve">, celebrado com o Ministério do Desenvolvimento Regional. </w:t>
      </w:r>
      <w:r>
        <w:rPr>
          <w:rFonts w:ascii="Calibri" w:eastAsia="Cambria" w:hAnsi="Calibri"/>
          <w:color w:val="000000"/>
        </w:rPr>
        <w:t xml:space="preserve"> </w:t>
      </w:r>
    </w:p>
    <w:p w:rsidR="00F878BD" w:rsidRDefault="00F878BD">
      <w:pPr>
        <w:jc w:val="both"/>
        <w:rPr>
          <w:color w:val="000000"/>
          <w:sz w:val="22"/>
        </w:rPr>
      </w:pPr>
    </w:p>
    <w:p w:rsidR="00F878BD" w:rsidRDefault="00775386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                               TOTAL:                           </w:t>
      </w:r>
      <w:r>
        <w:rPr>
          <w:rFonts w:ascii="Courier New" w:hAnsi="Courier New"/>
          <w:color w:val="000000"/>
          <w:sz w:val="18"/>
        </w:rPr>
        <w:tab/>
        <w:t xml:space="preserve">  </w:t>
      </w:r>
      <w:r>
        <w:rPr>
          <w:rFonts w:ascii="Courier New" w:hAnsi="Courier New"/>
          <w:color w:val="000000"/>
          <w:sz w:val="18"/>
        </w:rPr>
        <w:t xml:space="preserve">      </w:t>
      </w:r>
      <w:r>
        <w:rPr>
          <w:rFonts w:ascii="Courier New" w:hAnsi="Courier New"/>
          <w:color w:val="000000"/>
          <w:sz w:val="18"/>
        </w:rPr>
        <w:t>8.059.726,97</w:t>
      </w:r>
    </w:p>
    <w:p w:rsidR="00F878BD" w:rsidRDefault="00F878BD">
      <w:pPr>
        <w:jc w:val="both"/>
        <w:rPr>
          <w:rFonts w:ascii="Courier New" w:hAnsi="Courier New"/>
          <w:color w:val="000000"/>
          <w:sz w:val="18"/>
        </w:rPr>
      </w:pPr>
    </w:p>
    <w:p w:rsidR="00F878BD" w:rsidRDefault="00F878BD">
      <w:pPr>
        <w:jc w:val="both"/>
        <w:rPr>
          <w:rFonts w:ascii="Cambria" w:eastAsia="Cambria" w:hAnsi="Cambria"/>
          <w:color w:val="000000"/>
        </w:rPr>
      </w:pPr>
    </w:p>
    <w:p w:rsidR="00F878BD" w:rsidRDefault="00F878BD">
      <w:pPr>
        <w:jc w:val="both"/>
        <w:rPr>
          <w:rFonts w:ascii="Cambria" w:eastAsia="Cambria" w:hAnsi="Cambria"/>
          <w:color w:val="000000"/>
        </w:rPr>
      </w:pPr>
    </w:p>
    <w:p w:rsidR="00F878BD" w:rsidRDefault="00775386">
      <w:pPr>
        <w:jc w:val="both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Art. 3</w:t>
      </w:r>
      <w:r>
        <w:rPr>
          <w:rFonts w:ascii="Cambria" w:eastAsia="Cambria" w:hAnsi="Cambria"/>
          <w:color w:val="000000"/>
          <w:vertAlign w:val="superscript"/>
        </w:rPr>
        <w:t>o</w:t>
      </w:r>
      <w:r>
        <w:rPr>
          <w:rFonts w:ascii="Cambria" w:eastAsia="Cambria" w:hAnsi="Cambria"/>
          <w:color w:val="000000"/>
        </w:rPr>
        <w:t xml:space="preserve"> - Est</w:t>
      </w:r>
      <w:r>
        <w:rPr>
          <w:rFonts w:ascii="Cambria" w:eastAsia="Cambria" w:hAnsi="Cambria"/>
          <w:color w:val="000000"/>
        </w:rPr>
        <w:t xml:space="preserve">a Lei </w:t>
      </w:r>
      <w:r>
        <w:rPr>
          <w:rFonts w:ascii="Cambria" w:eastAsia="Cambria" w:hAnsi="Cambria"/>
          <w:color w:val="000000"/>
        </w:rPr>
        <w:t xml:space="preserve">entrará em vigor na data de sua </w:t>
      </w:r>
      <w:r>
        <w:rPr>
          <w:rFonts w:ascii="Cambria" w:eastAsia="Cambria" w:hAnsi="Cambria"/>
          <w:color w:val="000000"/>
        </w:rPr>
        <w:t>elabor</w:t>
      </w:r>
      <w:r>
        <w:rPr>
          <w:rFonts w:ascii="Cambria" w:eastAsia="Cambria" w:hAnsi="Cambria"/>
          <w:color w:val="000000"/>
        </w:rPr>
        <w:t>ação, revogando-se as disposições em contrário.</w:t>
      </w:r>
    </w:p>
    <w:p w:rsidR="00F878BD" w:rsidRDefault="00F878BD">
      <w:pPr>
        <w:jc w:val="both"/>
        <w:rPr>
          <w:rFonts w:ascii="Cambria" w:eastAsia="Cambria" w:hAnsi="Cambria"/>
          <w:color w:val="000000"/>
        </w:rPr>
      </w:pPr>
    </w:p>
    <w:p w:rsidR="00F878BD" w:rsidRDefault="00F878BD">
      <w:pPr>
        <w:jc w:val="both"/>
        <w:rPr>
          <w:rFonts w:ascii="Cambria" w:eastAsia="Cambria" w:hAnsi="Cambria"/>
          <w:color w:val="000000"/>
        </w:rPr>
      </w:pPr>
    </w:p>
    <w:p w:rsidR="00F878BD" w:rsidRDefault="00775386">
      <w:pPr>
        <w:jc w:val="right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Prefeitura Municipal de Novo Alegre, aos 05 dias do mês de janeiro de 2024.</w:t>
      </w:r>
    </w:p>
    <w:p w:rsidR="00F878BD" w:rsidRDefault="00F878BD">
      <w:pPr>
        <w:jc w:val="both"/>
        <w:rPr>
          <w:rFonts w:ascii="Cambria" w:eastAsia="Cambria" w:hAnsi="Cambria"/>
          <w:color w:val="000000"/>
        </w:rPr>
      </w:pPr>
    </w:p>
    <w:p w:rsidR="00F878BD" w:rsidRDefault="00F878BD">
      <w:pPr>
        <w:jc w:val="both"/>
        <w:rPr>
          <w:rFonts w:ascii="Cambria" w:eastAsia="Cambria" w:hAnsi="Cambria"/>
          <w:color w:val="000000"/>
        </w:rPr>
      </w:pPr>
    </w:p>
    <w:p w:rsidR="00F878BD" w:rsidRDefault="00F878BD">
      <w:pPr>
        <w:jc w:val="both"/>
        <w:rPr>
          <w:rFonts w:ascii="Cambria" w:eastAsia="Cambria" w:hAnsi="Cambria"/>
          <w:color w:val="000000"/>
        </w:rPr>
      </w:pPr>
    </w:p>
    <w:p w:rsidR="00F878BD" w:rsidRDefault="00F878BD">
      <w:pPr>
        <w:ind w:right="13"/>
        <w:jc w:val="center"/>
        <w:rPr>
          <w:rFonts w:ascii="Cambria" w:eastAsia="Cambria" w:hAnsi="Cambria"/>
          <w:color w:val="000000"/>
        </w:rPr>
      </w:pPr>
    </w:p>
    <w:p w:rsidR="00F878BD" w:rsidRDefault="00775386">
      <w:pPr>
        <w:ind w:right="13"/>
        <w:jc w:val="center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FERNANDO PEREIRA GOMES</w:t>
      </w:r>
    </w:p>
    <w:p w:rsidR="00F878BD" w:rsidRDefault="00775386">
      <w:pPr>
        <w:ind w:right="13"/>
        <w:jc w:val="center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PREFEITO MUNICIPAL</w:t>
      </w:r>
    </w:p>
    <w:p w:rsidR="00F878BD" w:rsidRDefault="00F878BD">
      <w:pPr>
        <w:ind w:right="13"/>
        <w:jc w:val="center"/>
        <w:rPr>
          <w:rFonts w:ascii="Cambria" w:eastAsia="Cambria" w:hAnsi="Cambria"/>
          <w:color w:val="000000"/>
        </w:rPr>
      </w:pPr>
    </w:p>
    <w:p w:rsidR="00F878BD" w:rsidRDefault="00F878B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center"/>
        <w:rPr>
          <w:rFonts w:ascii="Cambria" w:eastAsia="Cambria" w:hAnsi="Cambria"/>
          <w:color w:val="000000"/>
        </w:rPr>
      </w:pPr>
    </w:p>
    <w:p w:rsidR="00F878BD" w:rsidRDefault="00F878B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center"/>
        <w:rPr>
          <w:rFonts w:ascii="Cambria" w:eastAsia="Cambria" w:hAnsi="Cambria"/>
          <w:color w:val="000000"/>
        </w:rPr>
      </w:pPr>
    </w:p>
    <w:p w:rsidR="00F878BD" w:rsidRDefault="00F878B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center"/>
        <w:rPr>
          <w:rFonts w:ascii="Cambria" w:eastAsia="Cambria" w:hAnsi="Cambria"/>
          <w:color w:val="000000"/>
        </w:rPr>
      </w:pPr>
    </w:p>
    <w:p w:rsidR="00F878BD" w:rsidRDefault="007753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center"/>
        <w:rPr>
          <w:rFonts w:ascii="Calibri" w:eastAsia="Cambria" w:hAnsi="Calibri" w:cs="Calibri"/>
          <w:b/>
          <w:bCs/>
          <w:i/>
          <w:iCs/>
          <w:color w:val="000000"/>
          <w:sz w:val="36"/>
          <w:szCs w:val="36"/>
        </w:rPr>
      </w:pPr>
      <w:r>
        <w:rPr>
          <w:rFonts w:ascii="Calibri" w:eastAsia="Cambria" w:hAnsi="Calibri" w:cs="Calibri"/>
          <w:b/>
          <w:bCs/>
          <w:i/>
          <w:iCs/>
          <w:color w:val="000000"/>
          <w:sz w:val="36"/>
          <w:szCs w:val="36"/>
        </w:rPr>
        <w:t>JUSITIFICATIVA</w:t>
      </w:r>
    </w:p>
    <w:p w:rsidR="00F878BD" w:rsidRDefault="00F878B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center"/>
        <w:rPr>
          <w:rFonts w:ascii="Calibri" w:eastAsia="Cambria" w:hAnsi="Calibri" w:cs="Calibri"/>
          <w:b/>
          <w:bCs/>
          <w:i/>
          <w:iCs/>
          <w:color w:val="000000"/>
          <w:sz w:val="36"/>
          <w:szCs w:val="36"/>
        </w:rPr>
      </w:pPr>
    </w:p>
    <w:p w:rsidR="00F878BD" w:rsidRDefault="00F878B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both"/>
        <w:rPr>
          <w:rFonts w:ascii="Calibri" w:eastAsia="Cambria" w:hAnsi="Calibri" w:cs="Calibri"/>
          <w:i/>
          <w:iCs/>
          <w:color w:val="000000"/>
        </w:rPr>
      </w:pPr>
    </w:p>
    <w:p w:rsidR="00F878BD" w:rsidRDefault="007753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both"/>
        <w:rPr>
          <w:rFonts w:ascii="Calibri" w:eastAsia="Cambria" w:hAnsi="Calibri" w:cs="Calibri"/>
          <w:i/>
          <w:iCs/>
          <w:color w:val="000000"/>
        </w:rPr>
      </w:pPr>
      <w:r>
        <w:rPr>
          <w:rFonts w:ascii="Calibri" w:eastAsia="Cambria" w:hAnsi="Calibri" w:cs="Calibri"/>
          <w:i/>
          <w:iCs/>
          <w:color w:val="000000"/>
        </w:rPr>
        <w:tab/>
      </w:r>
      <w:r>
        <w:rPr>
          <w:rFonts w:ascii="Calibri" w:eastAsia="Cambria" w:hAnsi="Calibri" w:cs="Calibri"/>
          <w:i/>
          <w:iCs/>
          <w:color w:val="000000"/>
        </w:rPr>
        <w:tab/>
        <w:t xml:space="preserve">DIRIJO - ME AO PODER LEGISLATIVO DE NOVO ALEGRE, PARA </w:t>
      </w:r>
      <w:r>
        <w:rPr>
          <w:rFonts w:ascii="Calibri" w:eastAsia="Cambria" w:hAnsi="Calibri" w:cs="Calibri"/>
          <w:i/>
          <w:iCs/>
          <w:color w:val="000000"/>
        </w:rPr>
        <w:t xml:space="preserve">AGRADECER A ATENÇÃO E COMPREENSÃO, E A FORMA CÉLERE QUE SEMPRE ESTÃO SENDO DISPENSADAS PARA A AVALIAÇÃO E VOTAÇÃO DAS MATÉRIAS ENCAMINHADAS PELO PODER EXECUTIVO, VISANDO BENEFICAR NOSSA COMUNIDADE E TRAZER PROGRESSO, MELHORES CONDIÇÕES DE SAÚDE, EDUCAÇÃO, </w:t>
      </w:r>
      <w:r>
        <w:rPr>
          <w:rFonts w:ascii="Calibri" w:eastAsia="Cambria" w:hAnsi="Calibri" w:cs="Calibri"/>
          <w:i/>
          <w:iCs/>
          <w:color w:val="000000"/>
        </w:rPr>
        <w:t>SANEAMENTO BÁSICO E SEGURANÇA, ENTRE OUTROS. UMA RELAÇÃO RESPEITOSA E DE CONQUISTAS PARA NOSSA POPULAÇÃO.</w:t>
      </w:r>
    </w:p>
    <w:p w:rsidR="00F878BD" w:rsidRDefault="007753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 w:firstLineChars="544" w:firstLine="1306"/>
        <w:jc w:val="both"/>
        <w:rPr>
          <w:rFonts w:ascii="Calibri" w:eastAsia="Cambria" w:hAnsi="Calibri" w:cs="Calibri"/>
          <w:i/>
          <w:iCs/>
          <w:color w:val="000000"/>
        </w:rPr>
      </w:pPr>
      <w:r>
        <w:rPr>
          <w:rFonts w:ascii="Calibri" w:eastAsia="Cambria" w:hAnsi="Calibri" w:cs="Calibri"/>
          <w:i/>
          <w:iCs/>
          <w:color w:val="000000"/>
        </w:rPr>
        <w:t>NO EXERCÍCIO DE 2023, MAIS PRECISAMENTE NO MÊS DE MAIO, ESTA CASA DE LEIS APROVOU A ABERTURA DE CRÉDITO ESPECIAL PARA EXECUÇÃO DE OBRAS TENDO COMO OBJ</w:t>
      </w:r>
      <w:r>
        <w:rPr>
          <w:rFonts w:ascii="Calibri" w:eastAsia="Cambria" w:hAnsi="Calibri" w:cs="Calibri"/>
          <w:i/>
          <w:iCs/>
          <w:color w:val="000000"/>
        </w:rPr>
        <w:t>ETIVO A CONSTRUÇÃO DE ADUTORA PARA FORNECIMENTO DE ÁGUA POTÁVEL NO VALOR DE R$ 10.050.000,00 (DEZ MILHÕES E CINQUENTA MIL REAIS). A CRONOGRAMA FINANCEIRO PREVIA O REPASSE DE 70% (SETENTA POR CENTO) DESTA IMPORTÂNCIA ENTRE OS MESES DE MAIO E DEZEMBRO E 2023</w:t>
      </w:r>
      <w:r>
        <w:rPr>
          <w:rFonts w:ascii="Calibri" w:eastAsia="Cambria" w:hAnsi="Calibri" w:cs="Calibri"/>
          <w:i/>
          <w:iCs/>
          <w:color w:val="000000"/>
        </w:rPr>
        <w:t>. NO ENTANTO SÓ 20% (VINTE POR CENTO) FOI CONCRETIZADO E EFETIVAMENTE TRANSFERIDO PELO MINISTÉRIO DO DESENVOVIMENTO REGIONAL AOS COFRES PÚBLICOS MUNICIPAIS, PROPICIANDO PAGAMENTOS DE 05 (CINCO) MEDIAÇÕES. AGORA, ENVIO A ESTE PODER LEGISLATIVO, NOVO PROJETO</w:t>
      </w:r>
      <w:r>
        <w:rPr>
          <w:rFonts w:ascii="Calibri" w:eastAsia="Cambria" w:hAnsi="Calibri" w:cs="Calibri"/>
          <w:i/>
          <w:iCs/>
          <w:color w:val="000000"/>
        </w:rPr>
        <w:t xml:space="preserve"> DE LEI PARA CRÉDITO ESPECIAL, VISANDO A INSERÇÃO DO VALOR RESTANTE PARA ATINGIR O TOTAL DOS PAGAMENTOS PREVISTOS E ESTIPULADOS NA CLÁUSULA SEXTA DO TERMO DE CONVÊNIO, E ASSIM CONTEMPLAR E PRESENTAR NOSSA COMUNIDADE COM ESTA IMPORTANTE OBRA DE INESTIMÁVEIS</w:t>
      </w:r>
      <w:r>
        <w:rPr>
          <w:rFonts w:ascii="Calibri" w:eastAsia="Cambria" w:hAnsi="Calibri" w:cs="Calibri"/>
          <w:i/>
          <w:iCs/>
          <w:color w:val="000000"/>
        </w:rPr>
        <w:t xml:space="preserve"> BENEFÍCIOS À NOSSA POPULAÇÃO, QUE ORA JUNTOS OS PODERES EXECUTIVO E LEGISLATIVO PRESETEIAM O POVO. </w:t>
      </w:r>
    </w:p>
    <w:p w:rsidR="00F878BD" w:rsidRDefault="00F878B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 w:firstLineChars="544" w:firstLine="1306"/>
        <w:jc w:val="both"/>
        <w:rPr>
          <w:rFonts w:ascii="Calibri" w:eastAsia="Cambria" w:hAnsi="Calibri" w:cs="Calibri"/>
          <w:i/>
          <w:iCs/>
          <w:color w:val="000000"/>
        </w:rPr>
      </w:pPr>
    </w:p>
    <w:p w:rsidR="00F878BD" w:rsidRDefault="00F878B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 w:firstLineChars="544" w:firstLine="1306"/>
        <w:jc w:val="both"/>
        <w:rPr>
          <w:rFonts w:ascii="Calibri" w:eastAsia="Cambria" w:hAnsi="Calibri" w:cs="Calibri"/>
          <w:i/>
          <w:iCs/>
          <w:color w:val="000000"/>
        </w:rPr>
      </w:pPr>
    </w:p>
    <w:p w:rsidR="00F878BD" w:rsidRDefault="00F878B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both"/>
        <w:rPr>
          <w:rFonts w:ascii="Calibri" w:eastAsia="Cambria" w:hAnsi="Calibri" w:cs="Calibri"/>
          <w:i/>
          <w:iCs/>
          <w:color w:val="000000"/>
        </w:rPr>
      </w:pPr>
    </w:p>
    <w:p w:rsidR="00F878BD" w:rsidRDefault="007753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center"/>
        <w:rPr>
          <w:rFonts w:ascii="Calibri" w:eastAsia="Cambria" w:hAnsi="Calibri" w:cs="Calibri"/>
          <w:i/>
          <w:iCs/>
          <w:color w:val="000000"/>
        </w:rPr>
      </w:pPr>
      <w:r>
        <w:rPr>
          <w:rFonts w:ascii="Calibri" w:eastAsia="Cambria" w:hAnsi="Calibri" w:cs="Calibri"/>
          <w:i/>
          <w:iCs/>
          <w:color w:val="000000"/>
        </w:rPr>
        <w:t>NOVO ALEGRE-TO, 05 DE JANEIRO DE 2024</w:t>
      </w:r>
    </w:p>
    <w:p w:rsidR="00F878BD" w:rsidRDefault="00F878B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center"/>
        <w:rPr>
          <w:rFonts w:ascii="Calibri" w:eastAsia="Cambria" w:hAnsi="Calibri" w:cs="Calibri"/>
          <w:i/>
          <w:iCs/>
          <w:color w:val="000000"/>
        </w:rPr>
      </w:pPr>
    </w:p>
    <w:p w:rsidR="00F878BD" w:rsidRDefault="00F878B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center"/>
        <w:rPr>
          <w:rFonts w:ascii="Calibri" w:eastAsia="Cambria" w:hAnsi="Calibri" w:cs="Calibri"/>
          <w:i/>
          <w:iCs/>
          <w:color w:val="000000"/>
        </w:rPr>
      </w:pPr>
    </w:p>
    <w:p w:rsidR="00F878BD" w:rsidRDefault="00F878B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center"/>
        <w:rPr>
          <w:rFonts w:ascii="Calibri" w:eastAsia="Cambria" w:hAnsi="Calibri" w:cs="Calibri"/>
          <w:i/>
          <w:iCs/>
          <w:color w:val="000000"/>
        </w:rPr>
      </w:pPr>
    </w:p>
    <w:p w:rsidR="00F878BD" w:rsidRDefault="007753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center"/>
        <w:rPr>
          <w:rFonts w:ascii="Calibri" w:eastAsia="Cambria" w:hAnsi="Calibri" w:cs="Calibri"/>
          <w:i/>
          <w:iCs/>
          <w:color w:val="000000"/>
        </w:rPr>
      </w:pPr>
      <w:r>
        <w:rPr>
          <w:rFonts w:ascii="Calibri" w:eastAsia="Cambria" w:hAnsi="Calibri" w:cs="Calibri"/>
          <w:i/>
          <w:iCs/>
          <w:color w:val="000000"/>
        </w:rPr>
        <w:t>FERNANDO PEREIRA GOMES</w:t>
      </w:r>
    </w:p>
    <w:p w:rsidR="00F878BD" w:rsidRDefault="0077538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center"/>
        <w:rPr>
          <w:rFonts w:ascii="Calibri" w:eastAsia="Cambria" w:hAnsi="Calibri" w:cs="Calibri"/>
          <w:i/>
          <w:iCs/>
          <w:color w:val="000000"/>
        </w:rPr>
      </w:pPr>
      <w:r>
        <w:rPr>
          <w:rFonts w:ascii="Calibri" w:eastAsia="Cambria" w:hAnsi="Calibri" w:cs="Calibri"/>
          <w:i/>
          <w:iCs/>
          <w:color w:val="000000"/>
        </w:rPr>
        <w:t>PREFEITO MUNICIPAL</w:t>
      </w:r>
    </w:p>
    <w:p w:rsidR="00F878BD" w:rsidRDefault="00F878B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center"/>
        <w:rPr>
          <w:rFonts w:ascii="Calibri" w:eastAsia="Cambria" w:hAnsi="Calibri" w:cs="Calibri"/>
          <w:i/>
          <w:iCs/>
          <w:color w:val="000000"/>
        </w:rPr>
      </w:pPr>
    </w:p>
    <w:p w:rsidR="00F878BD" w:rsidRDefault="00F878B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center"/>
        <w:rPr>
          <w:rFonts w:ascii="Calibri" w:eastAsia="Cambria" w:hAnsi="Calibri" w:cs="Calibri"/>
          <w:i/>
          <w:iCs/>
          <w:color w:val="000000"/>
        </w:rPr>
      </w:pPr>
    </w:p>
    <w:p w:rsidR="00F878BD" w:rsidRDefault="00F878B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center"/>
        <w:rPr>
          <w:rFonts w:ascii="Calibri" w:eastAsia="Cambria" w:hAnsi="Calibri" w:cs="Calibri"/>
          <w:i/>
          <w:iCs/>
          <w:color w:val="000000"/>
        </w:rPr>
      </w:pPr>
    </w:p>
    <w:p w:rsidR="00F878BD" w:rsidRDefault="00F878B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center"/>
        <w:rPr>
          <w:rFonts w:ascii="Calibri" w:eastAsia="Cambria" w:hAnsi="Calibri" w:cs="Calibri"/>
          <w:i/>
          <w:iCs/>
          <w:color w:val="000000"/>
        </w:rPr>
      </w:pPr>
    </w:p>
    <w:p w:rsidR="00F878BD" w:rsidRDefault="00F878B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center"/>
        <w:rPr>
          <w:rFonts w:ascii="Calibri" w:eastAsia="Cambria" w:hAnsi="Calibri" w:cs="Calibri"/>
          <w:i/>
          <w:iCs/>
          <w:color w:val="000000"/>
        </w:rPr>
      </w:pPr>
    </w:p>
    <w:p w:rsidR="00F878BD" w:rsidRDefault="00F878B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3"/>
        <w:jc w:val="center"/>
        <w:rPr>
          <w:rFonts w:ascii="Calibri" w:eastAsia="Cambria" w:hAnsi="Calibri" w:cs="Calibri"/>
          <w:color w:val="000000"/>
        </w:rPr>
      </w:pPr>
      <w:bookmarkStart w:id="0" w:name="_GoBack"/>
      <w:bookmarkEnd w:id="0"/>
    </w:p>
    <w:sectPr w:rsidR="00F878BD">
      <w:headerReference w:type="default" r:id="rId6"/>
      <w:footerReference w:type="even" r:id="rId7"/>
      <w:headerReference w:type="first" r:id="rId8"/>
      <w:footerReference w:type="first" r:id="rId9"/>
      <w:pgSz w:w="11907" w:h="16840"/>
      <w:pgMar w:top="2835" w:right="1275" w:bottom="1418" w:left="993" w:header="426" w:footer="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386" w:rsidRDefault="00775386">
      <w:r>
        <w:separator/>
      </w:r>
    </w:p>
  </w:endnote>
  <w:endnote w:type="continuationSeparator" w:id="0">
    <w:p w:rsidR="00775386" w:rsidRDefault="0077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8BD" w:rsidRDefault="007753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78BD" w:rsidRDefault="00F878B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8BD" w:rsidRDefault="00775386">
    <w:pPr>
      <w:pStyle w:val="Rodap"/>
      <w:jc w:val="center"/>
      <w:rPr>
        <w:rFonts w:ascii="Berlin Sans FB" w:hAnsi="Berlin Sans FB" w:cs="Arial"/>
        <w:sz w:val="20"/>
        <w:szCs w:val="20"/>
      </w:rPr>
    </w:pPr>
    <w:r>
      <w:rPr>
        <w:rFonts w:ascii="Berlin Sans FB" w:hAnsi="Berlin Sans FB" w:cs="Arial"/>
        <w:sz w:val="20"/>
        <w:szCs w:val="20"/>
      </w:rPr>
      <w:t xml:space="preserve">R. 12 de Março, </w:t>
    </w:r>
    <w:proofErr w:type="spellStart"/>
    <w:r>
      <w:rPr>
        <w:rFonts w:ascii="Berlin Sans FB" w:hAnsi="Berlin Sans FB" w:cs="Arial"/>
        <w:sz w:val="20"/>
        <w:szCs w:val="20"/>
      </w:rPr>
      <w:t>Qd</w:t>
    </w:r>
    <w:proofErr w:type="spellEnd"/>
    <w:r>
      <w:rPr>
        <w:rFonts w:ascii="Berlin Sans FB" w:hAnsi="Berlin Sans FB" w:cs="Arial"/>
        <w:sz w:val="20"/>
        <w:szCs w:val="20"/>
      </w:rPr>
      <w:t xml:space="preserve">. 07, </w:t>
    </w:r>
    <w:proofErr w:type="spellStart"/>
    <w:r>
      <w:rPr>
        <w:rFonts w:ascii="Berlin Sans FB" w:hAnsi="Berlin Sans FB" w:cs="Arial"/>
        <w:sz w:val="20"/>
        <w:szCs w:val="20"/>
      </w:rPr>
      <w:t>Lt</w:t>
    </w:r>
    <w:proofErr w:type="spellEnd"/>
    <w:r>
      <w:rPr>
        <w:rFonts w:ascii="Berlin Sans FB" w:hAnsi="Berlin Sans FB" w:cs="Arial"/>
        <w:sz w:val="20"/>
        <w:szCs w:val="20"/>
      </w:rPr>
      <w:t xml:space="preserve">. 03, Fone: (63) 3695-1279, Fax: (63) 3695-1133 - </w:t>
    </w:r>
    <w:r>
      <w:rPr>
        <w:rFonts w:ascii="Berlin Sans FB" w:hAnsi="Berlin Sans FB" w:cs="Arial"/>
        <w:smallCaps/>
        <w:sz w:val="20"/>
        <w:szCs w:val="20"/>
      </w:rPr>
      <w:t>CEP</w:t>
    </w:r>
    <w:r>
      <w:rPr>
        <w:rFonts w:ascii="Berlin Sans FB" w:hAnsi="Berlin Sans FB" w:cs="Arial"/>
        <w:sz w:val="20"/>
        <w:szCs w:val="20"/>
      </w:rPr>
      <w:t xml:space="preserve">: 77.353-000 – </w:t>
    </w:r>
    <w:r>
      <w:rPr>
        <w:rFonts w:ascii="Berlin Sans FB" w:hAnsi="Berlin Sans FB" w:cs="Arial"/>
        <w:smallCaps/>
        <w:sz w:val="20"/>
        <w:szCs w:val="20"/>
      </w:rPr>
      <w:t>Novo Alegre</w:t>
    </w:r>
    <w:r>
      <w:rPr>
        <w:rFonts w:ascii="Berlin Sans FB" w:hAnsi="Berlin Sans FB" w:cs="Arial"/>
        <w:sz w:val="20"/>
        <w:szCs w:val="20"/>
      </w:rPr>
      <w:t xml:space="preserve"> (TO) Página </w:t>
    </w:r>
    <w:r>
      <w:rPr>
        <w:rFonts w:ascii="Berlin Sans FB" w:hAnsi="Berlin Sans FB" w:cs="Arial"/>
        <w:sz w:val="20"/>
        <w:szCs w:val="20"/>
      </w:rPr>
      <w:fldChar w:fldCharType="begin"/>
    </w:r>
    <w:r>
      <w:rPr>
        <w:rFonts w:ascii="Berlin Sans FB" w:hAnsi="Berlin Sans FB" w:cs="Arial"/>
        <w:sz w:val="20"/>
        <w:szCs w:val="20"/>
      </w:rPr>
      <w:instrText xml:space="preserve"> PAGE </w:instrText>
    </w:r>
    <w:r>
      <w:rPr>
        <w:rFonts w:ascii="Berlin Sans FB" w:hAnsi="Berlin Sans FB" w:cs="Arial"/>
        <w:sz w:val="20"/>
        <w:szCs w:val="20"/>
      </w:rPr>
      <w:fldChar w:fldCharType="separate"/>
    </w:r>
    <w:r w:rsidR="00AB2E9F">
      <w:rPr>
        <w:rFonts w:ascii="Berlin Sans FB" w:hAnsi="Berlin Sans FB" w:cs="Arial"/>
        <w:noProof/>
        <w:sz w:val="20"/>
        <w:szCs w:val="20"/>
      </w:rPr>
      <w:t>1</w:t>
    </w:r>
    <w:r>
      <w:rPr>
        <w:rFonts w:ascii="Berlin Sans FB" w:hAnsi="Berlin Sans FB" w:cs="Arial"/>
        <w:sz w:val="20"/>
        <w:szCs w:val="20"/>
      </w:rPr>
      <w:fldChar w:fldCharType="end"/>
    </w:r>
    <w:r>
      <w:rPr>
        <w:rFonts w:ascii="Berlin Sans FB" w:hAnsi="Berlin Sans FB" w:cs="Arial"/>
        <w:sz w:val="20"/>
        <w:szCs w:val="20"/>
      </w:rPr>
      <w:t xml:space="preserve"> de </w:t>
    </w:r>
    <w:r>
      <w:rPr>
        <w:rFonts w:ascii="Berlin Sans FB" w:hAnsi="Berlin Sans FB" w:cs="Arial"/>
        <w:sz w:val="20"/>
        <w:szCs w:val="20"/>
      </w:rPr>
      <w:fldChar w:fldCharType="begin"/>
    </w:r>
    <w:r>
      <w:rPr>
        <w:rFonts w:ascii="Berlin Sans FB" w:hAnsi="Berlin Sans FB" w:cs="Arial"/>
        <w:sz w:val="20"/>
        <w:szCs w:val="20"/>
      </w:rPr>
      <w:instrText xml:space="preserve"> NUMPAGES </w:instrText>
    </w:r>
    <w:r>
      <w:rPr>
        <w:rFonts w:ascii="Berlin Sans FB" w:hAnsi="Berlin Sans FB" w:cs="Arial"/>
        <w:sz w:val="20"/>
        <w:szCs w:val="20"/>
      </w:rPr>
      <w:fldChar w:fldCharType="separate"/>
    </w:r>
    <w:r w:rsidR="00AB2E9F">
      <w:rPr>
        <w:rFonts w:ascii="Berlin Sans FB" w:hAnsi="Berlin Sans FB" w:cs="Arial"/>
        <w:noProof/>
        <w:sz w:val="20"/>
        <w:szCs w:val="20"/>
      </w:rPr>
      <w:t>2</w:t>
    </w:r>
    <w:r>
      <w:rPr>
        <w:rFonts w:ascii="Berlin Sans FB" w:hAnsi="Berlin Sans FB" w:cs="Arial"/>
        <w:sz w:val="20"/>
        <w:szCs w:val="20"/>
      </w:rPr>
      <w:fldChar w:fldCharType="end"/>
    </w:r>
  </w:p>
  <w:p w:rsidR="00F878BD" w:rsidRDefault="00F878BD">
    <w:pPr>
      <w:pStyle w:val="Rodap"/>
    </w:pPr>
  </w:p>
  <w:p w:rsidR="00F878BD" w:rsidRDefault="00F878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386" w:rsidRDefault="00775386">
      <w:r>
        <w:separator/>
      </w:r>
    </w:p>
  </w:footnote>
  <w:footnote w:type="continuationSeparator" w:id="0">
    <w:p w:rsidR="00775386" w:rsidRDefault="00775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8BD" w:rsidRDefault="00775386">
    <w:pPr>
      <w:pStyle w:val="Cabealho"/>
      <w:jc w:val="center"/>
    </w:pPr>
    <w:r>
      <w:rPr>
        <w:noProof/>
      </w:rPr>
      <w:drawing>
        <wp:inline distT="0" distB="0" distL="0" distR="0">
          <wp:extent cx="2057400" cy="1266825"/>
          <wp:effectExtent l="0" t="0" r="0" b="9525"/>
          <wp:docPr id="1" name="Imagem 1" descr="C:\Users\CHEFE DE GABINETE\Downloads\logo prefeitura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CHEFE DE GABINETE\Downloads\logo prefeitur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8BD" w:rsidRDefault="00775386">
    <w:pPr>
      <w:pStyle w:val="Cabealho"/>
      <w:jc w:val="center"/>
    </w:pPr>
    <w:r>
      <w:rPr>
        <w:noProof/>
      </w:rPr>
      <w:drawing>
        <wp:inline distT="0" distB="0" distL="0" distR="0">
          <wp:extent cx="2057400" cy="1266825"/>
          <wp:effectExtent l="0" t="0" r="0" b="9525"/>
          <wp:docPr id="5" name="Imagem 5" descr="C:\Users\CHEFE DE GABINETE\Downloads\logo prefeitura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:\Users\CHEFE DE GABINETE\Downloads\logo prefeitur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1E"/>
    <w:rsid w:val="00000F76"/>
    <w:rsid w:val="00003AAB"/>
    <w:rsid w:val="00012A90"/>
    <w:rsid w:val="0002696F"/>
    <w:rsid w:val="00035F96"/>
    <w:rsid w:val="00043AF0"/>
    <w:rsid w:val="00047BEF"/>
    <w:rsid w:val="0005799F"/>
    <w:rsid w:val="0006015B"/>
    <w:rsid w:val="00067A54"/>
    <w:rsid w:val="00071401"/>
    <w:rsid w:val="00072EDA"/>
    <w:rsid w:val="00074EB7"/>
    <w:rsid w:val="000A1558"/>
    <w:rsid w:val="000A21FC"/>
    <w:rsid w:val="000C13CE"/>
    <w:rsid w:val="000C4D27"/>
    <w:rsid w:val="000D053B"/>
    <w:rsid w:val="000D4001"/>
    <w:rsid w:val="000D67EC"/>
    <w:rsid w:val="000D6AE6"/>
    <w:rsid w:val="000D7684"/>
    <w:rsid w:val="000D7A85"/>
    <w:rsid w:val="000E175A"/>
    <w:rsid w:val="000E49D8"/>
    <w:rsid w:val="000E552C"/>
    <w:rsid w:val="000F6838"/>
    <w:rsid w:val="00116C4A"/>
    <w:rsid w:val="001217E1"/>
    <w:rsid w:val="0015449F"/>
    <w:rsid w:val="001702E9"/>
    <w:rsid w:val="001742F3"/>
    <w:rsid w:val="00185FF6"/>
    <w:rsid w:val="00191B12"/>
    <w:rsid w:val="001B2D53"/>
    <w:rsid w:val="001B475D"/>
    <w:rsid w:val="001B4C55"/>
    <w:rsid w:val="001B7583"/>
    <w:rsid w:val="001C0002"/>
    <w:rsid w:val="001C2EF3"/>
    <w:rsid w:val="001C4D96"/>
    <w:rsid w:val="001C5743"/>
    <w:rsid w:val="001C611B"/>
    <w:rsid w:val="001D3725"/>
    <w:rsid w:val="001D4099"/>
    <w:rsid w:val="001D7CBB"/>
    <w:rsid w:val="001E6A1C"/>
    <w:rsid w:val="001F10D8"/>
    <w:rsid w:val="001F2363"/>
    <w:rsid w:val="00202F5A"/>
    <w:rsid w:val="002118A3"/>
    <w:rsid w:val="00212D80"/>
    <w:rsid w:val="00231058"/>
    <w:rsid w:val="0023224B"/>
    <w:rsid w:val="00252C2B"/>
    <w:rsid w:val="002601DF"/>
    <w:rsid w:val="0026768D"/>
    <w:rsid w:val="00272994"/>
    <w:rsid w:val="0028035D"/>
    <w:rsid w:val="00283A1D"/>
    <w:rsid w:val="002A2BB5"/>
    <w:rsid w:val="002B03F9"/>
    <w:rsid w:val="002C2D63"/>
    <w:rsid w:val="002C4466"/>
    <w:rsid w:val="002C5D7C"/>
    <w:rsid w:val="002D6C6E"/>
    <w:rsid w:val="002E6AEA"/>
    <w:rsid w:val="002F04F6"/>
    <w:rsid w:val="002F223D"/>
    <w:rsid w:val="0030226A"/>
    <w:rsid w:val="003041B8"/>
    <w:rsid w:val="00307D15"/>
    <w:rsid w:val="00310C84"/>
    <w:rsid w:val="00310EAB"/>
    <w:rsid w:val="00315EB4"/>
    <w:rsid w:val="003200B9"/>
    <w:rsid w:val="00326089"/>
    <w:rsid w:val="003276D3"/>
    <w:rsid w:val="003476EE"/>
    <w:rsid w:val="00347CFC"/>
    <w:rsid w:val="0035388C"/>
    <w:rsid w:val="003637CF"/>
    <w:rsid w:val="00364C45"/>
    <w:rsid w:val="00367E22"/>
    <w:rsid w:val="003720A9"/>
    <w:rsid w:val="0038066C"/>
    <w:rsid w:val="00381FB4"/>
    <w:rsid w:val="00383CC3"/>
    <w:rsid w:val="003874A4"/>
    <w:rsid w:val="003B0E0E"/>
    <w:rsid w:val="003B4D8E"/>
    <w:rsid w:val="003B5E57"/>
    <w:rsid w:val="003C1EC4"/>
    <w:rsid w:val="003E3508"/>
    <w:rsid w:val="003E3D7D"/>
    <w:rsid w:val="003E4FFE"/>
    <w:rsid w:val="003F7EBD"/>
    <w:rsid w:val="0041065F"/>
    <w:rsid w:val="00450F5B"/>
    <w:rsid w:val="00461D66"/>
    <w:rsid w:val="00470FA6"/>
    <w:rsid w:val="00477EA5"/>
    <w:rsid w:val="00492BF2"/>
    <w:rsid w:val="004C140C"/>
    <w:rsid w:val="004C1E7A"/>
    <w:rsid w:val="004D639A"/>
    <w:rsid w:val="004E1120"/>
    <w:rsid w:val="004E1547"/>
    <w:rsid w:val="004E171D"/>
    <w:rsid w:val="004E22B1"/>
    <w:rsid w:val="004F785A"/>
    <w:rsid w:val="00503E78"/>
    <w:rsid w:val="00514D29"/>
    <w:rsid w:val="00516469"/>
    <w:rsid w:val="00516519"/>
    <w:rsid w:val="00516D9C"/>
    <w:rsid w:val="00532CC2"/>
    <w:rsid w:val="005364DC"/>
    <w:rsid w:val="00541531"/>
    <w:rsid w:val="00544D59"/>
    <w:rsid w:val="005559DF"/>
    <w:rsid w:val="0056362E"/>
    <w:rsid w:val="0057731E"/>
    <w:rsid w:val="00585C57"/>
    <w:rsid w:val="00590F76"/>
    <w:rsid w:val="00592DFB"/>
    <w:rsid w:val="005A0962"/>
    <w:rsid w:val="005B7A3C"/>
    <w:rsid w:val="005D0F98"/>
    <w:rsid w:val="005D7A18"/>
    <w:rsid w:val="006159A0"/>
    <w:rsid w:val="0062215D"/>
    <w:rsid w:val="00625D38"/>
    <w:rsid w:val="00642D3D"/>
    <w:rsid w:val="006466B3"/>
    <w:rsid w:val="006563F2"/>
    <w:rsid w:val="0066201E"/>
    <w:rsid w:val="00670B81"/>
    <w:rsid w:val="00677FAC"/>
    <w:rsid w:val="006C4512"/>
    <w:rsid w:val="006D0402"/>
    <w:rsid w:val="006D41A4"/>
    <w:rsid w:val="006D6E94"/>
    <w:rsid w:val="006E0EA0"/>
    <w:rsid w:val="006F35BD"/>
    <w:rsid w:val="006F49C7"/>
    <w:rsid w:val="006F60AF"/>
    <w:rsid w:val="006F7BDB"/>
    <w:rsid w:val="00700BCF"/>
    <w:rsid w:val="007016E4"/>
    <w:rsid w:val="00711074"/>
    <w:rsid w:val="007251F2"/>
    <w:rsid w:val="00734447"/>
    <w:rsid w:val="00755238"/>
    <w:rsid w:val="00757BB6"/>
    <w:rsid w:val="00760AF5"/>
    <w:rsid w:val="00764DBF"/>
    <w:rsid w:val="00766535"/>
    <w:rsid w:val="0077018B"/>
    <w:rsid w:val="00775386"/>
    <w:rsid w:val="00783088"/>
    <w:rsid w:val="007852AC"/>
    <w:rsid w:val="007A1A11"/>
    <w:rsid w:val="007A7F7B"/>
    <w:rsid w:val="007B11FE"/>
    <w:rsid w:val="007B49EF"/>
    <w:rsid w:val="007C023B"/>
    <w:rsid w:val="007D567F"/>
    <w:rsid w:val="007E3103"/>
    <w:rsid w:val="007F133F"/>
    <w:rsid w:val="007F1597"/>
    <w:rsid w:val="00803CFA"/>
    <w:rsid w:val="00806265"/>
    <w:rsid w:val="00811413"/>
    <w:rsid w:val="00812676"/>
    <w:rsid w:val="00817159"/>
    <w:rsid w:val="0083432D"/>
    <w:rsid w:val="008349FD"/>
    <w:rsid w:val="0084535A"/>
    <w:rsid w:val="00847153"/>
    <w:rsid w:val="00847272"/>
    <w:rsid w:val="00870A1F"/>
    <w:rsid w:val="00873DE1"/>
    <w:rsid w:val="00875DCB"/>
    <w:rsid w:val="00877E5C"/>
    <w:rsid w:val="00881AC4"/>
    <w:rsid w:val="0088248C"/>
    <w:rsid w:val="00886F37"/>
    <w:rsid w:val="008870A3"/>
    <w:rsid w:val="0089225A"/>
    <w:rsid w:val="008A26C7"/>
    <w:rsid w:val="008A4C18"/>
    <w:rsid w:val="008B1731"/>
    <w:rsid w:val="008B18C7"/>
    <w:rsid w:val="008B67E0"/>
    <w:rsid w:val="008C6211"/>
    <w:rsid w:val="008D0CA0"/>
    <w:rsid w:val="008D2E45"/>
    <w:rsid w:val="008D404F"/>
    <w:rsid w:val="008D74F6"/>
    <w:rsid w:val="008E77D3"/>
    <w:rsid w:val="008E7C89"/>
    <w:rsid w:val="008F072C"/>
    <w:rsid w:val="008F5CDF"/>
    <w:rsid w:val="00902E0C"/>
    <w:rsid w:val="0090544A"/>
    <w:rsid w:val="00914D3F"/>
    <w:rsid w:val="00922C69"/>
    <w:rsid w:val="00934853"/>
    <w:rsid w:val="00936BB8"/>
    <w:rsid w:val="009532CB"/>
    <w:rsid w:val="00971039"/>
    <w:rsid w:val="00971ED0"/>
    <w:rsid w:val="00994D1A"/>
    <w:rsid w:val="009972DF"/>
    <w:rsid w:val="00997B8B"/>
    <w:rsid w:val="009B294F"/>
    <w:rsid w:val="009D0855"/>
    <w:rsid w:val="009D0DB1"/>
    <w:rsid w:val="009D39B9"/>
    <w:rsid w:val="00A0043C"/>
    <w:rsid w:val="00A02539"/>
    <w:rsid w:val="00A146B1"/>
    <w:rsid w:val="00A26EA1"/>
    <w:rsid w:val="00A321B2"/>
    <w:rsid w:val="00A438FC"/>
    <w:rsid w:val="00A56769"/>
    <w:rsid w:val="00A62068"/>
    <w:rsid w:val="00A64D3E"/>
    <w:rsid w:val="00A7035F"/>
    <w:rsid w:val="00A70637"/>
    <w:rsid w:val="00A7485A"/>
    <w:rsid w:val="00A74879"/>
    <w:rsid w:val="00A83818"/>
    <w:rsid w:val="00A901C0"/>
    <w:rsid w:val="00A91F26"/>
    <w:rsid w:val="00AA6B08"/>
    <w:rsid w:val="00AB2E9F"/>
    <w:rsid w:val="00AB63E6"/>
    <w:rsid w:val="00AB6906"/>
    <w:rsid w:val="00AB699C"/>
    <w:rsid w:val="00AC2F53"/>
    <w:rsid w:val="00AC5762"/>
    <w:rsid w:val="00AD1177"/>
    <w:rsid w:val="00AD2272"/>
    <w:rsid w:val="00AE0006"/>
    <w:rsid w:val="00AE2CEC"/>
    <w:rsid w:val="00AF0EF4"/>
    <w:rsid w:val="00AF1EDA"/>
    <w:rsid w:val="00AF4F12"/>
    <w:rsid w:val="00B04D84"/>
    <w:rsid w:val="00B067C0"/>
    <w:rsid w:val="00B12C02"/>
    <w:rsid w:val="00B23402"/>
    <w:rsid w:val="00B303B6"/>
    <w:rsid w:val="00B56E18"/>
    <w:rsid w:val="00B669F3"/>
    <w:rsid w:val="00B74E81"/>
    <w:rsid w:val="00B94821"/>
    <w:rsid w:val="00B97782"/>
    <w:rsid w:val="00BA74C7"/>
    <w:rsid w:val="00BB0444"/>
    <w:rsid w:val="00BC2FDD"/>
    <w:rsid w:val="00BF4A67"/>
    <w:rsid w:val="00BF6ACA"/>
    <w:rsid w:val="00C13324"/>
    <w:rsid w:val="00C164D1"/>
    <w:rsid w:val="00C259C5"/>
    <w:rsid w:val="00C33538"/>
    <w:rsid w:val="00C35261"/>
    <w:rsid w:val="00C42CA6"/>
    <w:rsid w:val="00C46B2F"/>
    <w:rsid w:val="00C46C42"/>
    <w:rsid w:val="00C56DE5"/>
    <w:rsid w:val="00C60A3F"/>
    <w:rsid w:val="00C60EFF"/>
    <w:rsid w:val="00C61C19"/>
    <w:rsid w:val="00C6330C"/>
    <w:rsid w:val="00C658FB"/>
    <w:rsid w:val="00C65FF5"/>
    <w:rsid w:val="00C80D56"/>
    <w:rsid w:val="00C90129"/>
    <w:rsid w:val="00CA224B"/>
    <w:rsid w:val="00CB173C"/>
    <w:rsid w:val="00CB5C2C"/>
    <w:rsid w:val="00CC4D3D"/>
    <w:rsid w:val="00CD0A22"/>
    <w:rsid w:val="00CE0161"/>
    <w:rsid w:val="00CE2263"/>
    <w:rsid w:val="00D2101A"/>
    <w:rsid w:val="00D25EDD"/>
    <w:rsid w:val="00D26508"/>
    <w:rsid w:val="00D3431F"/>
    <w:rsid w:val="00D455E6"/>
    <w:rsid w:val="00D4711C"/>
    <w:rsid w:val="00D47CD7"/>
    <w:rsid w:val="00D5372E"/>
    <w:rsid w:val="00D747F4"/>
    <w:rsid w:val="00D85F4E"/>
    <w:rsid w:val="00D961BF"/>
    <w:rsid w:val="00DA117B"/>
    <w:rsid w:val="00DB0762"/>
    <w:rsid w:val="00DC1CF3"/>
    <w:rsid w:val="00DC3605"/>
    <w:rsid w:val="00DC37B5"/>
    <w:rsid w:val="00DC5060"/>
    <w:rsid w:val="00DD31E3"/>
    <w:rsid w:val="00DF5915"/>
    <w:rsid w:val="00E0016B"/>
    <w:rsid w:val="00E0187F"/>
    <w:rsid w:val="00E03F51"/>
    <w:rsid w:val="00E12258"/>
    <w:rsid w:val="00E31007"/>
    <w:rsid w:val="00E310B6"/>
    <w:rsid w:val="00E34469"/>
    <w:rsid w:val="00E3747C"/>
    <w:rsid w:val="00E37ED1"/>
    <w:rsid w:val="00E41376"/>
    <w:rsid w:val="00E460CC"/>
    <w:rsid w:val="00E57D32"/>
    <w:rsid w:val="00E62164"/>
    <w:rsid w:val="00E62AE0"/>
    <w:rsid w:val="00E648D2"/>
    <w:rsid w:val="00E66757"/>
    <w:rsid w:val="00E7098C"/>
    <w:rsid w:val="00E83CC9"/>
    <w:rsid w:val="00EA4C34"/>
    <w:rsid w:val="00EB7B25"/>
    <w:rsid w:val="00EC7909"/>
    <w:rsid w:val="00EE7C0C"/>
    <w:rsid w:val="00EF4932"/>
    <w:rsid w:val="00EF661D"/>
    <w:rsid w:val="00F05101"/>
    <w:rsid w:val="00F10D52"/>
    <w:rsid w:val="00F179E0"/>
    <w:rsid w:val="00F20C98"/>
    <w:rsid w:val="00F21F47"/>
    <w:rsid w:val="00F24B5A"/>
    <w:rsid w:val="00F4171A"/>
    <w:rsid w:val="00F45324"/>
    <w:rsid w:val="00F52109"/>
    <w:rsid w:val="00F52A5B"/>
    <w:rsid w:val="00F54A04"/>
    <w:rsid w:val="00F57568"/>
    <w:rsid w:val="00F723C3"/>
    <w:rsid w:val="00F801E6"/>
    <w:rsid w:val="00F80293"/>
    <w:rsid w:val="00F83C46"/>
    <w:rsid w:val="00F878BD"/>
    <w:rsid w:val="00F91751"/>
    <w:rsid w:val="00FC0894"/>
    <w:rsid w:val="00FC53F4"/>
    <w:rsid w:val="00FC555F"/>
    <w:rsid w:val="00FD5568"/>
    <w:rsid w:val="00FF1B78"/>
    <w:rsid w:val="071F7E3A"/>
    <w:rsid w:val="1C925F85"/>
    <w:rsid w:val="2F874408"/>
    <w:rsid w:val="4618153B"/>
    <w:rsid w:val="4B612DA5"/>
    <w:rsid w:val="4B96601A"/>
    <w:rsid w:val="52E2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C6300B-860E-44A2-AC6D-515E2EE4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" w:hAnsi="Arial" w:cs="Arial"/>
      <w:b/>
      <w:bCs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Corpodetexto">
    <w:name w:val="Body Text"/>
    <w:basedOn w:val="Normal"/>
    <w:link w:val="CorpodetextoChar"/>
    <w:qFormat/>
    <w:pPr>
      <w:spacing w:after="120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rFonts w:ascii="Arial" w:hAnsi="Arial" w:cs="Arial"/>
      <w:b/>
      <w:bCs/>
      <w:szCs w:val="20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2Char">
    <w:name w:val="Corpo de texto 2 Char"/>
    <w:link w:val="Corpodetexto2"/>
    <w:qFormat/>
    <w:rPr>
      <w:rFonts w:ascii="Arial" w:hAnsi="Arial" w:cs="Arial"/>
      <w:b/>
      <w:bCs/>
      <w:sz w:val="24"/>
    </w:rPr>
  </w:style>
  <w:style w:type="character" w:customStyle="1" w:styleId="Ttulo3Char">
    <w:name w:val="Título 3 Char"/>
    <w:link w:val="Ttulo3"/>
    <w:qFormat/>
    <w:rPr>
      <w:rFonts w:ascii="Arial" w:hAnsi="Arial" w:cs="Arial"/>
      <w:b/>
      <w:bCs/>
      <w:sz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Pr>
      <w:sz w:val="24"/>
      <w:szCs w:val="24"/>
    </w:rPr>
  </w:style>
  <w:style w:type="character" w:customStyle="1" w:styleId="RodapChar">
    <w:name w:val="Rodapé Char"/>
    <w:basedOn w:val="Fontepargpadro"/>
    <w:link w:val="Rodap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szCs w:val="24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particular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Chefe Gabinete</dc:creator>
  <cp:lastModifiedBy>CHEFE DE GABINETE</cp:lastModifiedBy>
  <cp:revision>2</cp:revision>
  <cp:lastPrinted>2022-09-21T20:39:00Z</cp:lastPrinted>
  <dcterms:created xsi:type="dcterms:W3CDTF">2024-03-18T14:31:00Z</dcterms:created>
  <dcterms:modified xsi:type="dcterms:W3CDTF">2024-03-18T14:31:00Z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F84E4386470E463F9CC11F97903FC836_13</vt:lpwstr>
  </property>
</Properties>
</file>