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2034942D" w:rsidR="00792441" w:rsidRPr="0045239D" w:rsidRDefault="00D1487A" w:rsidP="004523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239D">
        <w:rPr>
          <w:rFonts w:ascii="Arial" w:eastAsia="Times New Roman" w:hAnsi="Arial" w:cs="Arial"/>
          <w:sz w:val="24"/>
          <w:szCs w:val="24"/>
          <w:bdr w:val="single" w:sz="2" w:space="0" w:color="E3E3E3" w:frame="1"/>
          <w:lang w:eastAsia="pt-BR"/>
        </w:rPr>
        <w:t>ata da 1</w:t>
      </w:r>
      <w:r w:rsidR="00A56D3F" w:rsidRPr="0045239D">
        <w:rPr>
          <w:rFonts w:ascii="Arial" w:eastAsia="Times New Roman" w:hAnsi="Arial" w:cs="Arial"/>
          <w:sz w:val="24"/>
          <w:szCs w:val="24"/>
          <w:bdr w:val="single" w:sz="2" w:space="0" w:color="E3E3E3" w:frame="1"/>
          <w:lang w:eastAsia="pt-BR"/>
        </w:rPr>
        <w:t>3</w:t>
      </w:r>
      <w:r w:rsidRPr="0045239D">
        <w:rPr>
          <w:rFonts w:ascii="Arial" w:eastAsia="Times New Roman" w:hAnsi="Arial" w:cs="Arial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aos vinte e </w:t>
      </w:r>
      <w:r w:rsidR="0045239D">
        <w:rPr>
          <w:rFonts w:ascii="Arial" w:eastAsia="Times New Roman" w:hAnsi="Arial" w:cs="Arial"/>
          <w:sz w:val="24"/>
          <w:szCs w:val="24"/>
          <w:lang w:eastAsia="pt-BR"/>
        </w:rPr>
        <w:t>quatro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dias do mês de </w:t>
      </w:r>
      <w:r w:rsidR="008335FA" w:rsidRPr="0045239D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de dois mil e vinte e quatro, às </w:t>
      </w:r>
      <w:r w:rsidR="008335FA" w:rsidRPr="0045239D">
        <w:rPr>
          <w:rFonts w:ascii="Arial" w:eastAsia="Times New Roman" w:hAnsi="Arial" w:cs="Arial"/>
          <w:sz w:val="24"/>
          <w:szCs w:val="24"/>
          <w:lang w:eastAsia="pt-BR"/>
        </w:rPr>
        <w:t>dezenove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horas, no salão nobre da câmara municipal de novo alegre, sob a presidência do vereador Leonel Ferreira de oliveira,</w:t>
      </w:r>
      <w:r w:rsidR="00A56D3F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secretaria da mesa: </w:t>
      </w:r>
      <w:r w:rsidR="00A56D3F" w:rsidRPr="0045239D">
        <w:rPr>
          <w:rFonts w:ascii="Arial" w:eastAsia="Times New Roman" w:hAnsi="Arial" w:cs="Arial"/>
          <w:sz w:val="24"/>
          <w:szCs w:val="24"/>
          <w:lang w:eastAsia="pt-BR"/>
        </w:rPr>
        <w:t>Ivanilda Maria Queiroz Pereira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e demais vereadores presentes: Carlos Alves de oliveira, Abraão Cezário passos, </w:t>
      </w:r>
      <w:r w:rsidR="0045239D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odrigo </w:t>
      </w:r>
      <w:r w:rsidR="0045239D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>ibeiro de Sousa</w:t>
      </w:r>
      <w:r w:rsidR="00DC7DB7" w:rsidRPr="0045239D">
        <w:rPr>
          <w:rFonts w:ascii="Arial" w:eastAsia="Times New Roman" w:hAnsi="Arial" w:cs="Arial"/>
          <w:sz w:val="24"/>
          <w:szCs w:val="24"/>
          <w:lang w:eastAsia="pt-BR"/>
        </w:rPr>
        <w:t>, José da Silva Oliveira, Otavio Gomes de Oliveira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e Marcia divina da silva.</w:t>
      </w:r>
      <w:r w:rsidR="008335FA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Ausentes: Euclides Farias dos Santos</w:t>
      </w:r>
      <w:r w:rsidR="00DC7DB7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(ATESTADO)</w:t>
      </w:r>
      <w:r w:rsidR="0041615C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>havendo número suficiente, o senhor presidente declarou aberta a sessão</w:t>
      </w:r>
      <w:r w:rsidR="008C5387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solicitou </w:t>
      </w:r>
      <w:r w:rsidR="00DC7DB7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8C5387" w:rsidRPr="0045239D">
        <w:rPr>
          <w:rFonts w:ascii="Arial" w:eastAsia="Times New Roman" w:hAnsi="Arial" w:cs="Arial"/>
          <w:sz w:val="24"/>
          <w:szCs w:val="24"/>
          <w:lang w:eastAsia="pt-BR"/>
        </w:rPr>
        <w:t>vereador</w:t>
      </w:r>
      <w:r w:rsidR="00DC7DB7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56D3F" w:rsidRPr="0045239D">
        <w:rPr>
          <w:rFonts w:ascii="Arial" w:eastAsia="Times New Roman" w:hAnsi="Arial" w:cs="Arial"/>
          <w:sz w:val="24"/>
          <w:szCs w:val="24"/>
          <w:lang w:eastAsia="pt-BR"/>
        </w:rPr>
        <w:t>Otavio</w:t>
      </w:r>
      <w:r w:rsidR="008C5387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para </w:t>
      </w:r>
      <w:r w:rsidR="005D67DB" w:rsidRPr="0045239D">
        <w:rPr>
          <w:rFonts w:ascii="Arial" w:eastAsia="Times New Roman" w:hAnsi="Arial" w:cs="Arial"/>
          <w:sz w:val="24"/>
          <w:szCs w:val="24"/>
          <w:lang w:eastAsia="pt-BR"/>
        </w:rPr>
        <w:t>estar</w:t>
      </w:r>
      <w:r w:rsidR="008C5387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fazendo a oração do pai nosso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>. seguidamente, fez-se a leitura da pauta do dia que versa: oração do pai nosso</w:t>
      </w:r>
      <w:r w:rsidR="008335FA" w:rsidRPr="0045239D">
        <w:rPr>
          <w:rFonts w:ascii="Arial" w:eastAsia="Times New Roman" w:hAnsi="Arial" w:cs="Arial"/>
          <w:sz w:val="24"/>
          <w:szCs w:val="24"/>
          <w:lang w:eastAsia="pt-BR"/>
        </w:rPr>
        <w:t>, leitura da ata da sessão anterior</w:t>
      </w:r>
      <w:r w:rsidR="00F570C8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570C8" w:rsidRPr="0045239D">
        <w:rPr>
          <w:rFonts w:ascii="Arial" w:hAnsi="Arial" w:cs="Arial"/>
          <w:sz w:val="24"/>
          <w:szCs w:val="24"/>
        </w:rPr>
        <w:t xml:space="preserve">apresentação e encaminhamento para a comissão de finanças e orçamentos do processo n°01/2024, processo n°02/2024, processo n°03/2024, processo n°04/2024 e processo n°05/2024 das contas consolidadas e de ordenador de despesas do município de Novo Alegre – TO, exercício financeiro de 2010, 2011,2012 e 2013 responsável: Wilson Souza Silva. </w:t>
      </w:r>
      <w:r w:rsidR="0045239D">
        <w:rPr>
          <w:rFonts w:ascii="Arial" w:hAnsi="Arial" w:cs="Arial"/>
          <w:sz w:val="24"/>
          <w:szCs w:val="24"/>
        </w:rPr>
        <w:t>A</w:t>
      </w:r>
      <w:r w:rsidR="00DC7DB7" w:rsidRPr="0045239D">
        <w:rPr>
          <w:rFonts w:ascii="Arial" w:hAnsi="Arial" w:cs="Arial"/>
          <w:sz w:val="24"/>
          <w:szCs w:val="24"/>
        </w:rPr>
        <w:t>pós</w:t>
      </w:r>
      <w:r w:rsidR="008335FA" w:rsidRPr="0045239D">
        <w:rPr>
          <w:rFonts w:ascii="Arial" w:hAnsi="Arial" w:cs="Arial"/>
          <w:sz w:val="24"/>
          <w:szCs w:val="24"/>
        </w:rPr>
        <w:t xml:space="preserve"> a leitura da </w:t>
      </w:r>
      <w:r w:rsidR="00DC7DB7" w:rsidRPr="0045239D">
        <w:rPr>
          <w:rFonts w:ascii="Arial" w:hAnsi="Arial" w:cs="Arial"/>
          <w:sz w:val="24"/>
          <w:szCs w:val="24"/>
        </w:rPr>
        <w:t>ata</w:t>
      </w:r>
      <w:r w:rsidR="0045239D" w:rsidRPr="0045239D">
        <w:rPr>
          <w:rFonts w:ascii="Arial" w:hAnsi="Arial" w:cs="Arial"/>
          <w:sz w:val="24"/>
          <w:szCs w:val="24"/>
        </w:rPr>
        <w:t xml:space="preserve">, </w:t>
      </w:r>
      <w:r w:rsidR="00F570C8" w:rsidRPr="0045239D">
        <w:rPr>
          <w:rFonts w:ascii="Arial" w:hAnsi="Arial" w:cs="Arial"/>
          <w:sz w:val="24"/>
          <w:szCs w:val="24"/>
        </w:rPr>
        <w:t xml:space="preserve">presidente solicitou a secretaria da mesa Ivanilda para </w:t>
      </w:r>
      <w:r w:rsidR="0045239D" w:rsidRPr="0045239D">
        <w:rPr>
          <w:rFonts w:ascii="Arial" w:hAnsi="Arial" w:cs="Arial"/>
          <w:sz w:val="24"/>
          <w:szCs w:val="24"/>
        </w:rPr>
        <w:t>estar</w:t>
      </w:r>
      <w:r w:rsidR="00F570C8" w:rsidRPr="0045239D">
        <w:rPr>
          <w:rFonts w:ascii="Arial" w:hAnsi="Arial" w:cs="Arial"/>
          <w:sz w:val="24"/>
          <w:szCs w:val="24"/>
        </w:rPr>
        <w:t xml:space="preserve"> fazendo a leitura da autuação e despacho dos processos</w:t>
      </w:r>
      <w:r w:rsidR="0045239D" w:rsidRPr="0045239D">
        <w:rPr>
          <w:rFonts w:ascii="Arial" w:hAnsi="Arial" w:cs="Arial"/>
          <w:sz w:val="24"/>
          <w:szCs w:val="24"/>
        </w:rPr>
        <w:t>, após a leitura</w:t>
      </w:r>
      <w:r w:rsidR="0045239D">
        <w:rPr>
          <w:rFonts w:ascii="Arial" w:hAnsi="Arial" w:cs="Arial"/>
          <w:sz w:val="24"/>
          <w:szCs w:val="24"/>
        </w:rPr>
        <w:t xml:space="preserve"> foi</w:t>
      </w:r>
      <w:r w:rsidR="008335FA" w:rsidRPr="0045239D">
        <w:rPr>
          <w:rFonts w:ascii="Arial" w:hAnsi="Arial" w:cs="Arial"/>
          <w:sz w:val="24"/>
          <w:szCs w:val="24"/>
        </w:rPr>
        <w:t xml:space="preserve"> </w:t>
      </w:r>
      <w:r w:rsidR="0045239D" w:rsidRPr="0045239D">
        <w:rPr>
          <w:rFonts w:ascii="Arial" w:hAnsi="Arial" w:cs="Arial"/>
          <w:sz w:val="24"/>
          <w:szCs w:val="24"/>
        </w:rPr>
        <w:t>concl</w:t>
      </w:r>
      <w:r w:rsidR="0045239D">
        <w:rPr>
          <w:rFonts w:ascii="Arial" w:hAnsi="Arial" w:cs="Arial"/>
          <w:sz w:val="24"/>
          <w:szCs w:val="24"/>
        </w:rPr>
        <w:t>uída</w:t>
      </w:r>
      <w:r w:rsidR="008335FA" w:rsidRPr="0045239D">
        <w:rPr>
          <w:rFonts w:ascii="Arial" w:hAnsi="Arial" w:cs="Arial"/>
          <w:sz w:val="24"/>
          <w:szCs w:val="24"/>
        </w:rPr>
        <w:t xml:space="preserve"> a pauta do dia e franqueando a palavra para os demais vereadores</w:t>
      </w:r>
      <w:r w:rsidR="005D67DB" w:rsidRPr="0045239D">
        <w:rPr>
          <w:rFonts w:ascii="Arial" w:hAnsi="Arial" w:cs="Arial"/>
          <w:sz w:val="24"/>
          <w:szCs w:val="24"/>
        </w:rPr>
        <w:t>.</w:t>
      </w:r>
      <w:r w:rsidR="00A56D3F" w:rsidRPr="0045239D">
        <w:rPr>
          <w:rFonts w:ascii="Arial" w:hAnsi="Arial" w:cs="Arial"/>
          <w:sz w:val="24"/>
          <w:szCs w:val="24"/>
        </w:rPr>
        <w:t xml:space="preserve"> No uso da palavra vereadora Ivanilda</w:t>
      </w:r>
      <w:r w:rsidR="00F570C8" w:rsidRPr="0045239D">
        <w:rPr>
          <w:rFonts w:ascii="Arial" w:hAnsi="Arial" w:cs="Arial"/>
          <w:sz w:val="24"/>
          <w:szCs w:val="24"/>
        </w:rPr>
        <w:t xml:space="preserve"> e Carlos</w:t>
      </w:r>
      <w:r w:rsidR="00A56D3F" w:rsidRPr="0045239D">
        <w:rPr>
          <w:rFonts w:ascii="Arial" w:hAnsi="Arial" w:cs="Arial"/>
          <w:sz w:val="24"/>
          <w:szCs w:val="24"/>
        </w:rPr>
        <w:t xml:space="preserve"> deseja boa noite a todos e agradece a presença dos jovens, no uso da palavra o vereador Otavio relata </w:t>
      </w:r>
      <w:r w:rsidR="00F570C8" w:rsidRPr="0045239D">
        <w:rPr>
          <w:rFonts w:ascii="Arial" w:hAnsi="Arial" w:cs="Arial"/>
          <w:sz w:val="24"/>
          <w:szCs w:val="24"/>
        </w:rPr>
        <w:t xml:space="preserve">o uso excessivo de </w:t>
      </w:r>
      <w:r w:rsidR="0045239D" w:rsidRPr="0045239D">
        <w:rPr>
          <w:rFonts w:ascii="Arial" w:hAnsi="Arial" w:cs="Arial"/>
          <w:sz w:val="24"/>
          <w:szCs w:val="24"/>
        </w:rPr>
        <w:t>diárias da</w:t>
      </w:r>
      <w:r w:rsidR="00F570C8" w:rsidRPr="0045239D">
        <w:rPr>
          <w:rFonts w:ascii="Arial" w:hAnsi="Arial" w:cs="Arial"/>
          <w:sz w:val="24"/>
          <w:szCs w:val="24"/>
        </w:rPr>
        <w:t xml:space="preserve"> secretaria de saúde,</w:t>
      </w:r>
      <w:r w:rsidR="0045239D">
        <w:rPr>
          <w:rFonts w:ascii="Arial" w:hAnsi="Arial" w:cs="Arial"/>
          <w:sz w:val="24"/>
          <w:szCs w:val="24"/>
        </w:rPr>
        <w:t xml:space="preserve"> em 3 meses recebendo 17 mil reais sendo</w:t>
      </w:r>
      <w:r w:rsidR="00F570C8" w:rsidRPr="0045239D">
        <w:rPr>
          <w:rFonts w:ascii="Arial" w:hAnsi="Arial" w:cs="Arial"/>
          <w:sz w:val="24"/>
          <w:szCs w:val="24"/>
        </w:rPr>
        <w:t xml:space="preserve"> o dobro </w:t>
      </w:r>
      <w:r w:rsidR="0045239D" w:rsidRPr="0045239D">
        <w:rPr>
          <w:rFonts w:ascii="Arial" w:hAnsi="Arial" w:cs="Arial"/>
          <w:sz w:val="24"/>
          <w:szCs w:val="24"/>
        </w:rPr>
        <w:t>do seu salário.  E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não havendo </w:t>
      </w:r>
      <w:r w:rsidR="00DC7DB7" w:rsidRPr="0045239D">
        <w:rPr>
          <w:rFonts w:ascii="Arial" w:eastAsia="Times New Roman" w:hAnsi="Arial" w:cs="Arial"/>
          <w:sz w:val="24"/>
          <w:szCs w:val="24"/>
          <w:lang w:eastAsia="pt-BR"/>
        </w:rPr>
        <w:t>nada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C7DB7" w:rsidRPr="0045239D">
        <w:rPr>
          <w:rFonts w:ascii="Arial" w:eastAsia="Times New Roman" w:hAnsi="Arial" w:cs="Arial"/>
          <w:sz w:val="24"/>
          <w:szCs w:val="24"/>
          <w:lang w:eastAsia="pt-BR"/>
        </w:rPr>
        <w:t>mais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a tratar, o senhor presidente agradeceu a presença de todos</w:t>
      </w:r>
      <w:r w:rsidR="005D67DB" w:rsidRPr="0045239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5239D">
        <w:rPr>
          <w:rFonts w:ascii="Arial" w:eastAsia="Times New Roman" w:hAnsi="Arial" w:cs="Arial"/>
          <w:sz w:val="24"/>
          <w:szCs w:val="24"/>
          <w:lang w:eastAsia="pt-BR"/>
        </w:rPr>
        <w:t>e foi dado por encerrada a sessão. após lavrada a presente ata, que depois de lida e achada conforme, será assinada por todos os presentes.</w:t>
      </w:r>
    </w:p>
    <w:p w14:paraId="72A5DBA4" w14:textId="77777777" w:rsidR="00792441" w:rsidRPr="0045239D" w:rsidRDefault="00792441" w:rsidP="0045239D">
      <w:pPr>
        <w:jc w:val="both"/>
        <w:rPr>
          <w:rFonts w:ascii="Arial" w:hAnsi="Arial" w:cs="Arial"/>
          <w:sz w:val="24"/>
          <w:szCs w:val="24"/>
        </w:rPr>
      </w:pPr>
    </w:p>
    <w:p w14:paraId="5411824E" w14:textId="77777777" w:rsidR="00C65F2C" w:rsidRPr="0045239D" w:rsidRDefault="00C65F2C" w:rsidP="0045239D">
      <w:pPr>
        <w:jc w:val="both"/>
        <w:rPr>
          <w:rFonts w:ascii="Arial" w:hAnsi="Arial" w:cs="Arial"/>
          <w:sz w:val="24"/>
          <w:szCs w:val="24"/>
        </w:rPr>
      </w:pPr>
    </w:p>
    <w:sectPr w:rsidR="00C65F2C" w:rsidRPr="004523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304ABA"/>
    <w:rsid w:val="0039185C"/>
    <w:rsid w:val="0041615C"/>
    <w:rsid w:val="0045239D"/>
    <w:rsid w:val="00494C53"/>
    <w:rsid w:val="004C2760"/>
    <w:rsid w:val="00502C52"/>
    <w:rsid w:val="005D67DB"/>
    <w:rsid w:val="007604F2"/>
    <w:rsid w:val="00792441"/>
    <w:rsid w:val="008335FA"/>
    <w:rsid w:val="00867388"/>
    <w:rsid w:val="008C5387"/>
    <w:rsid w:val="008F1681"/>
    <w:rsid w:val="009C64D9"/>
    <w:rsid w:val="00A56D3F"/>
    <w:rsid w:val="00A96D0C"/>
    <w:rsid w:val="00AC2944"/>
    <w:rsid w:val="00AE7341"/>
    <w:rsid w:val="00B30A94"/>
    <w:rsid w:val="00BA2336"/>
    <w:rsid w:val="00C65F2C"/>
    <w:rsid w:val="00D1487A"/>
    <w:rsid w:val="00DC7DB7"/>
    <w:rsid w:val="00F5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2024-04-25T15:22:00Z</cp:lastPrinted>
  <dcterms:created xsi:type="dcterms:W3CDTF">2024-04-25T15:22:00Z</dcterms:created>
  <dcterms:modified xsi:type="dcterms:W3CDTF">2024-04-25T15:22:00Z</dcterms:modified>
</cp:coreProperties>
</file>