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10E91AA5" w:rsidR="00792441" w:rsidRPr="00D1487A" w:rsidRDefault="00D1487A" w:rsidP="00792441">
      <w:pPr>
        <w:spacing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1487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ata da 10ª sessão ordinária do legislativo municipal de novo alegre – estado do Tocantins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aos vinte e um dias do mês de março de dois mil e vinte e quatro, às vinte horas, no salão nobre da câmara municipal de novo alegre, sob a presidência do vereador Leonel Ferreira de oliveira, vice-presidente Euclides farias dos santos  secretaria da mesa Ivanilda maria Queiroz pereira, e demais vereadores presentes: Carlos Alves de oliveira, josé da silva oliveira, Abraão Cezário passos, rodrigo ribeiro de Sousa, Otavio gomes de oliveira e Marcia divina da silva. havendo número suficiente, o senhor presidente declarou aberta a sessão. seguidamente, fez-se a leitura da pauta do dia que versa: oração do pai nosso, </w:t>
      </w:r>
      <w:r w:rsidRPr="00D1487A">
        <w:rPr>
          <w:rFonts w:ascii="Arial" w:hAnsi="Arial" w:cs="Arial"/>
          <w:sz w:val="24"/>
          <w:szCs w:val="24"/>
        </w:rPr>
        <w:t xml:space="preserve">leitura do parecer da comissão de constituição, justiça e redação do projeto de lei </w:t>
      </w:r>
      <w:bookmarkStart w:id="0" w:name="_Hlk161918864"/>
      <w:r w:rsidRPr="00D1487A">
        <w:rPr>
          <w:rFonts w:ascii="Arial" w:hAnsi="Arial" w:cs="Arial"/>
          <w:sz w:val="24"/>
          <w:szCs w:val="24"/>
        </w:rPr>
        <w:t>n° 040/2024 “dispõe sobre a criação da função gratificada de agente de contratação no âmbito da administração direta e indireta do poder executivo do município de novo alegre, e dá outras providências</w:t>
      </w:r>
      <w:bookmarkEnd w:id="0"/>
      <w:r w:rsidRPr="00D1487A">
        <w:rPr>
          <w:rFonts w:ascii="Arial" w:hAnsi="Arial" w:cs="Arial"/>
          <w:sz w:val="24"/>
          <w:szCs w:val="24"/>
        </w:rPr>
        <w:t>, leitura do parecer da comissão de finanças e orçamentos do projeto lei n°040/2024, votação do projeto de lei 040/2024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</w:t>
      </w:r>
      <w:r w:rsidRPr="00D1487A">
        <w:rPr>
          <w:rFonts w:ascii="Arial" w:hAnsi="Arial" w:cs="Arial"/>
          <w:sz w:val="24"/>
          <w:szCs w:val="24"/>
        </w:rPr>
        <w:t xml:space="preserve">leitura do parecer da comissão de constituição, justiça e redação do projeto de lei </w:t>
      </w:r>
      <w:bookmarkStart w:id="1" w:name="_Hlk161919007"/>
      <w:r w:rsidRPr="00D1487A">
        <w:rPr>
          <w:rFonts w:ascii="Arial" w:hAnsi="Arial" w:cs="Arial"/>
          <w:sz w:val="24"/>
          <w:szCs w:val="24"/>
        </w:rPr>
        <w:t>nº043/2024 dispõe sobre a alteração das leis municipais n°223, de 18 de abril de 2013 e 263 de 23 de fevereiro de 2017 e dá outras providências”</w:t>
      </w:r>
      <w:bookmarkEnd w:id="1"/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</w:t>
      </w:r>
      <w:r w:rsidRPr="00D1487A">
        <w:rPr>
          <w:rFonts w:ascii="Arial" w:hAnsi="Arial" w:cs="Arial"/>
          <w:sz w:val="24"/>
          <w:szCs w:val="24"/>
        </w:rPr>
        <w:t>leitura do parecer da comissão de finanças e orçamentos do projeto lei n°043/2024, votação do projeto de lei 043/2024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</w:t>
      </w:r>
      <w:r w:rsidRPr="00D1487A">
        <w:rPr>
          <w:rFonts w:ascii="Arial" w:hAnsi="Arial" w:cs="Arial"/>
          <w:sz w:val="24"/>
          <w:szCs w:val="24"/>
        </w:rPr>
        <w:t xml:space="preserve">leitura do parecer da comissão de constituição, justiça e redação do projeto de lei </w:t>
      </w:r>
      <w:bookmarkStart w:id="2" w:name="_Hlk161919084"/>
      <w:r w:rsidRPr="00D1487A">
        <w:rPr>
          <w:rFonts w:ascii="Arial" w:hAnsi="Arial" w:cs="Arial"/>
          <w:sz w:val="24"/>
          <w:szCs w:val="24"/>
        </w:rPr>
        <w:t>n°044/2024 “dispõe sobre os vencimentos dos professores da educação básica e dá outras providências”</w:t>
      </w:r>
      <w:bookmarkEnd w:id="2"/>
      <w:r w:rsidRPr="00D1487A">
        <w:rPr>
          <w:rFonts w:ascii="Arial" w:hAnsi="Arial" w:cs="Arial"/>
          <w:sz w:val="24"/>
          <w:szCs w:val="24"/>
        </w:rPr>
        <w:t>, leitura do parecer da comissão de finanças e orçamentos do projeto lei n°044/2024, votação do projeto de lei 044/2024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</w:t>
      </w:r>
      <w:r w:rsidRPr="00D1487A">
        <w:rPr>
          <w:rFonts w:ascii="Arial" w:hAnsi="Arial" w:cs="Arial"/>
          <w:sz w:val="24"/>
          <w:szCs w:val="24"/>
        </w:rPr>
        <w:t>leitura do parecer da comissão de constituição, justiça e redação do projeto de lei 01/2024 “dispõe sobre a correção dos subsídios do prefeito, vice prefeito e secretários, fixados pela lei 260/2016, que estabelece os subsídios”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</w:t>
      </w:r>
      <w:r w:rsidRPr="00D1487A">
        <w:rPr>
          <w:rFonts w:ascii="Arial" w:hAnsi="Arial" w:cs="Arial"/>
          <w:sz w:val="24"/>
          <w:szCs w:val="24"/>
        </w:rPr>
        <w:t>leitura do parecer da comissão de finanças e orçamentos do projeto lei n°01/2024, votação do projeto de lei 01/2024</w:t>
      </w:r>
      <w:r w:rsidR="00BA233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 E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m seguida o presidente solicitou a secretaria da mesa Ivanilda para </w:t>
      </w:r>
      <w:r w:rsidR="004C2760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estar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fazendo a leitura dos pareces, após a leitura o presidente colocou o projeto</w:t>
      </w:r>
      <w:r w:rsidR="004C2760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4C2760" w:rsidRPr="00D1487A">
        <w:rPr>
          <w:rFonts w:ascii="Arial" w:hAnsi="Arial" w:cs="Arial"/>
          <w:sz w:val="24"/>
          <w:szCs w:val="24"/>
        </w:rPr>
        <w:t>040/2024</w:t>
      </w:r>
      <w:r w:rsidR="004C2760">
        <w:rPr>
          <w:rFonts w:ascii="Arial" w:hAnsi="Arial" w:cs="Arial"/>
          <w:sz w:val="24"/>
          <w:szCs w:val="24"/>
        </w:rPr>
        <w:t xml:space="preserve">, </w:t>
      </w:r>
      <w:r w:rsidR="004C2760" w:rsidRPr="00D1487A">
        <w:rPr>
          <w:rFonts w:ascii="Arial" w:hAnsi="Arial" w:cs="Arial"/>
          <w:sz w:val="24"/>
          <w:szCs w:val="24"/>
        </w:rPr>
        <w:t>043/2024</w:t>
      </w:r>
      <w:r w:rsidR="004C2760">
        <w:rPr>
          <w:rFonts w:ascii="Arial" w:hAnsi="Arial" w:cs="Arial"/>
          <w:sz w:val="24"/>
          <w:szCs w:val="24"/>
        </w:rPr>
        <w:t xml:space="preserve">, </w:t>
      </w:r>
      <w:r w:rsidR="004C2760" w:rsidRPr="00D1487A">
        <w:rPr>
          <w:rFonts w:ascii="Arial" w:hAnsi="Arial" w:cs="Arial"/>
          <w:sz w:val="24"/>
          <w:szCs w:val="24"/>
        </w:rPr>
        <w:t>n°044/</w:t>
      </w:r>
      <w:r w:rsidR="004C2760" w:rsidRPr="00D1487A">
        <w:rPr>
          <w:rFonts w:ascii="Arial" w:hAnsi="Arial" w:cs="Arial"/>
          <w:sz w:val="24"/>
          <w:szCs w:val="24"/>
        </w:rPr>
        <w:t xml:space="preserve">2024 </w:t>
      </w:r>
      <w:r w:rsidR="004C2760">
        <w:rPr>
          <w:rFonts w:ascii="Arial" w:hAnsi="Arial" w:cs="Arial"/>
          <w:sz w:val="24"/>
          <w:szCs w:val="24"/>
        </w:rPr>
        <w:t xml:space="preserve">em votação e sendo aprovado por todos. Em seguida colocou o projeto de lei </w:t>
      </w:r>
      <w:r w:rsidR="004C2760">
        <w:rPr>
          <w:rFonts w:ascii="Arial" w:hAnsi="Arial" w:cs="Arial"/>
          <w:sz w:val="24"/>
          <w:szCs w:val="24"/>
        </w:rPr>
        <w:lastRenderedPageBreak/>
        <w:t xml:space="preserve">01/2024 em votação e sendo aprovado por 5 </w:t>
      </w:r>
      <w:r w:rsidR="00AE7341">
        <w:rPr>
          <w:rFonts w:ascii="Arial" w:hAnsi="Arial" w:cs="Arial"/>
          <w:sz w:val="24"/>
          <w:szCs w:val="24"/>
        </w:rPr>
        <w:t>a. presidente concluiu a pauta do dia e franquear a palavra para os demais vereadores, no uso da palavra o vereador Otavio solicita ao presidente a copia da ata da última sessão e ressaltando que a votação do julgamento da conta do ex</w:t>
      </w:r>
      <w:r w:rsidR="00BA2336">
        <w:rPr>
          <w:rFonts w:ascii="Arial" w:hAnsi="Arial" w:cs="Arial"/>
          <w:sz w:val="24"/>
          <w:szCs w:val="24"/>
        </w:rPr>
        <w:t>.</w:t>
      </w:r>
      <w:r w:rsidR="00AE7341">
        <w:rPr>
          <w:rFonts w:ascii="Arial" w:hAnsi="Arial" w:cs="Arial"/>
          <w:sz w:val="24"/>
          <w:szCs w:val="24"/>
        </w:rPr>
        <w:t xml:space="preserve"> prefeito foi feita de má fé no uso da palavra a vereadora Ivanilda deseja boa noite a todos e </w:t>
      </w:r>
      <w:r w:rsidR="00BA2336">
        <w:rPr>
          <w:rFonts w:ascii="Arial" w:hAnsi="Arial" w:cs="Arial"/>
          <w:sz w:val="24"/>
          <w:szCs w:val="24"/>
        </w:rPr>
        <w:t>dirige a palavra para o vereador Otavio para ter cautelas em suas palavras e que se o nobre colega achar que a votação foi errada que solicita anulação. Vereador Carlos deseja boa noite a todos e convida os jovens para que venham mais vezes, no uso da palavra o vereador Euclides deseja boa noite e pede para os colegas trabalhar com harmonia</w:t>
      </w:r>
      <w:r w:rsidR="007604F2">
        <w:rPr>
          <w:rFonts w:ascii="Arial" w:hAnsi="Arial" w:cs="Arial"/>
          <w:sz w:val="24"/>
          <w:szCs w:val="24"/>
        </w:rPr>
        <w:t xml:space="preserve"> e respeito e que se ocorrer coisas errada que deve entrar na justiça. Vereador Marcia deseja boa noite a todos e diz que o objetivo dos vereadores é um só, que é trabalhar para o município e pede respeito aos colegas. E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não havendo mais nada a tratar, o senhor presidente agradeceu a presença de todos 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304ABA"/>
    <w:rsid w:val="0039185C"/>
    <w:rsid w:val="00494C53"/>
    <w:rsid w:val="004C2760"/>
    <w:rsid w:val="00502C52"/>
    <w:rsid w:val="007604F2"/>
    <w:rsid w:val="00792441"/>
    <w:rsid w:val="00867388"/>
    <w:rsid w:val="008F1681"/>
    <w:rsid w:val="009C64D9"/>
    <w:rsid w:val="00A96D0C"/>
    <w:rsid w:val="00AC2944"/>
    <w:rsid w:val="00AE7341"/>
    <w:rsid w:val="00B30A94"/>
    <w:rsid w:val="00BA2336"/>
    <w:rsid w:val="00C65F2C"/>
    <w:rsid w:val="00D1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2024-04-22T16:44:00Z</cp:lastPrinted>
  <dcterms:created xsi:type="dcterms:W3CDTF">2024-04-22T16:50:00Z</dcterms:created>
  <dcterms:modified xsi:type="dcterms:W3CDTF">2024-04-22T16:50:00Z</dcterms:modified>
</cp:coreProperties>
</file>