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6D8C" w14:textId="4925FA73" w:rsidR="005423F1" w:rsidRDefault="005423F1" w:rsidP="005423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</w:t>
      </w:r>
      <w:r>
        <w:rPr>
          <w:rFonts w:ascii="Arial" w:hAnsi="Arial" w:cs="Arial"/>
          <w:sz w:val="24"/>
          <w:szCs w:val="24"/>
        </w:rPr>
        <w:t>Aos dias vinte e um do</w:t>
      </w:r>
      <w:r>
        <w:rPr>
          <w:rFonts w:ascii="Arial" w:hAnsi="Arial" w:cs="Arial"/>
          <w:sz w:val="24"/>
          <w:szCs w:val="24"/>
        </w:rPr>
        <w:t xml:space="preserve"> mês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Secretaria da mesa: Ivanilda Maria Queiroz Pereira e demais vereadores presentes: Carlos Alves de Oliveira, Euclides Farias dos Santos, Otavio Gomes de Oliveira, Leonel Ferreira de Oliveira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Marcia Divina da Silva.</w:t>
      </w:r>
      <w:r>
        <w:rPr>
          <w:rFonts w:ascii="Arial" w:hAnsi="Arial" w:cs="Arial"/>
          <w:sz w:val="24"/>
          <w:szCs w:val="24"/>
        </w:rPr>
        <w:t xml:space="preserve"> Ausentes </w:t>
      </w:r>
      <w:r>
        <w:rPr>
          <w:rFonts w:ascii="Arial" w:hAnsi="Arial" w:cs="Arial"/>
          <w:sz w:val="24"/>
          <w:szCs w:val="24"/>
        </w:rPr>
        <w:t>José da Silva Oliveira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Abraão Cezario Havendo número suficiente, o senhor presidente declarou aberta a sessão. </w:t>
      </w:r>
      <w:r>
        <w:rPr>
          <w:rFonts w:ascii="Arial" w:hAnsi="Arial" w:cs="Arial"/>
          <w:sz w:val="24"/>
          <w:szCs w:val="24"/>
        </w:rPr>
        <w:t xml:space="preserve">E solicitou o vereador Euclides para fazer a oração do pai nosso. </w:t>
      </w:r>
      <w:r>
        <w:rPr>
          <w:rFonts w:ascii="Arial" w:hAnsi="Arial" w:cs="Arial"/>
          <w:sz w:val="24"/>
          <w:szCs w:val="24"/>
        </w:rPr>
        <w:t>Seguidamente, fez-se a leitura da pauta do dia que versa: Oração do pai nosso, leitura da ata da sessão anterior. Presidente concluiu a pauta do dia e franqueando a palavra para os demais vereadores.</w:t>
      </w:r>
      <w:r w:rsidR="00A3056F">
        <w:rPr>
          <w:rFonts w:ascii="Arial" w:hAnsi="Arial" w:cs="Arial"/>
          <w:sz w:val="24"/>
          <w:szCs w:val="24"/>
        </w:rPr>
        <w:t xml:space="preserve"> No uso da palavra</w:t>
      </w:r>
      <w:r w:rsidR="003B4017">
        <w:rPr>
          <w:rFonts w:ascii="Arial" w:hAnsi="Arial" w:cs="Arial"/>
          <w:sz w:val="24"/>
          <w:szCs w:val="24"/>
        </w:rPr>
        <w:t xml:space="preserve"> a</w:t>
      </w:r>
      <w:r w:rsidR="00A3056F">
        <w:rPr>
          <w:rFonts w:ascii="Arial" w:hAnsi="Arial" w:cs="Arial"/>
          <w:sz w:val="24"/>
          <w:szCs w:val="24"/>
        </w:rPr>
        <w:t xml:space="preserve"> vereadora Ivanilda</w:t>
      </w:r>
      <w:r w:rsidR="003B4017">
        <w:rPr>
          <w:rFonts w:ascii="Arial" w:hAnsi="Arial" w:cs="Arial"/>
          <w:sz w:val="24"/>
          <w:szCs w:val="24"/>
        </w:rPr>
        <w:t xml:space="preserve"> e</w:t>
      </w:r>
      <w:r w:rsidR="00A3056F">
        <w:rPr>
          <w:rFonts w:ascii="Arial" w:hAnsi="Arial" w:cs="Arial"/>
          <w:sz w:val="24"/>
          <w:szCs w:val="24"/>
        </w:rPr>
        <w:t xml:space="preserve"> Marcia</w:t>
      </w:r>
      <w:r w:rsidR="003B4017">
        <w:rPr>
          <w:rFonts w:ascii="Arial" w:hAnsi="Arial" w:cs="Arial"/>
          <w:sz w:val="24"/>
          <w:szCs w:val="24"/>
        </w:rPr>
        <w:t xml:space="preserve"> deseja boa noite e agradece a presença dos jovens e que voltem sempre.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todos. E deu encerrada a sessão. Após lavrada a presente ata, que depois de lida e achada conforme, será assinada por todos presentes.   </w:t>
      </w:r>
    </w:p>
    <w:p w14:paraId="24B0780A" w14:textId="77777777" w:rsidR="005423F1" w:rsidRDefault="005423F1" w:rsidP="005423F1"/>
    <w:p w14:paraId="20F9EBDB" w14:textId="77777777" w:rsidR="005423F1" w:rsidRDefault="005423F1" w:rsidP="005423F1"/>
    <w:p w14:paraId="2D27226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F1"/>
    <w:rsid w:val="00135C04"/>
    <w:rsid w:val="003B4017"/>
    <w:rsid w:val="00502C52"/>
    <w:rsid w:val="005423F1"/>
    <w:rsid w:val="00A3056F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2718"/>
  <w15:chartTrackingRefBased/>
  <w15:docId w15:val="{76EECB1E-0120-4053-A070-090844F1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3F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2022-09-22T15:07:00Z</cp:lastPrinted>
  <dcterms:created xsi:type="dcterms:W3CDTF">2022-09-22T14:55:00Z</dcterms:created>
  <dcterms:modified xsi:type="dcterms:W3CDTF">2022-09-22T15:10:00Z</dcterms:modified>
</cp:coreProperties>
</file>