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BBD62" w14:textId="22772B54" w:rsidR="009641D0" w:rsidRDefault="009641D0" w:rsidP="009641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2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° Sessão Ordinária do Legislativo Municipal de Novo Alegre – Estado do Tocantins. Aos seis dias do mês de </w:t>
      </w:r>
      <w:r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dois mil e vinte e dois as dezenove horas no salão nobre da câmara municipal sob a presidência do vereador: Rodrigo Ribeiro de Souza, Vice-Presidente: José da Silva Oliveira, Secretaria da mesa: Ivanilda Maria Queiroz Pereira e demais vereadores presentes: Carlos Alves de Oliveira, Euclides Farias dos Santos,</w:t>
      </w:r>
      <w:r w:rsidRPr="009641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Otavio Gomes de </w:t>
      </w:r>
      <w:r>
        <w:rPr>
          <w:rFonts w:ascii="Arial" w:hAnsi="Arial" w:cs="Arial"/>
          <w:sz w:val="24"/>
          <w:szCs w:val="24"/>
        </w:rPr>
        <w:t>Oliveira,</w:t>
      </w:r>
      <w:r>
        <w:rPr>
          <w:rFonts w:ascii="Arial" w:hAnsi="Arial" w:cs="Arial"/>
          <w:sz w:val="24"/>
          <w:szCs w:val="24"/>
        </w:rPr>
        <w:t xml:space="preserve"> Leonel Ferreira de Oliveira e Abraão Cezario Passos. Ausente dessa sessão: Marcia Divina da Silva. Havendo número suficiente, o senhor presidente declarou aberta a sessão, solicitou que todos ficassem de pé e pediu a</w:t>
      </w:r>
      <w:r w:rsidR="00472EF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vereador </w:t>
      </w:r>
      <w:r>
        <w:rPr>
          <w:rFonts w:ascii="Arial" w:hAnsi="Arial" w:cs="Arial"/>
          <w:sz w:val="24"/>
          <w:szCs w:val="24"/>
        </w:rPr>
        <w:t>Abraão</w:t>
      </w:r>
      <w:r>
        <w:rPr>
          <w:rFonts w:ascii="Arial" w:hAnsi="Arial" w:cs="Arial"/>
          <w:sz w:val="24"/>
          <w:szCs w:val="24"/>
        </w:rPr>
        <w:t xml:space="preserve"> desse início a oração do Pai Nosso, e o mesmo dizendo para Deus nos abençoar</w:t>
      </w:r>
      <w:r w:rsidR="00472EF3">
        <w:rPr>
          <w:rFonts w:ascii="Arial" w:hAnsi="Arial" w:cs="Arial"/>
          <w:sz w:val="24"/>
          <w:szCs w:val="24"/>
        </w:rPr>
        <w:t xml:space="preserve"> e agradecendo que a doença no nosso município está controlada.</w:t>
      </w:r>
      <w:r>
        <w:rPr>
          <w:rFonts w:ascii="Arial" w:hAnsi="Arial" w:cs="Arial"/>
          <w:sz w:val="24"/>
          <w:szCs w:val="24"/>
        </w:rPr>
        <w:t xml:space="preserve"> Seguidamente, fez-se a leitura da pauta do dia que versa: Oração do pai nosso</w:t>
      </w:r>
      <w:r w:rsidR="00B60E16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leitura da ata da sessão anterior. Presidente concluiu a pauta do dia e franqueando a palavra para os demais vereadores. Em uso da palavra </w:t>
      </w:r>
      <w:r w:rsidR="00B60E16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vereador</w:t>
      </w:r>
      <w:r w:rsidR="00B60E16">
        <w:rPr>
          <w:rFonts w:ascii="Arial" w:hAnsi="Arial" w:cs="Arial"/>
          <w:sz w:val="24"/>
          <w:szCs w:val="24"/>
        </w:rPr>
        <w:t>a I</w:t>
      </w:r>
      <w:r>
        <w:rPr>
          <w:rFonts w:ascii="Arial" w:hAnsi="Arial" w:cs="Arial"/>
          <w:sz w:val="24"/>
          <w:szCs w:val="24"/>
        </w:rPr>
        <w:t xml:space="preserve">vanilda, </w:t>
      </w:r>
      <w:r w:rsidR="00B60E16">
        <w:rPr>
          <w:rFonts w:ascii="Arial" w:hAnsi="Arial" w:cs="Arial"/>
          <w:sz w:val="24"/>
          <w:szCs w:val="24"/>
        </w:rPr>
        <w:t>desejou boa noite a todos e informando o fim do campeonato e agradecendo a todos que contribuem para o evento</w:t>
      </w:r>
      <w:r>
        <w:rPr>
          <w:rFonts w:ascii="Arial" w:hAnsi="Arial" w:cs="Arial"/>
          <w:sz w:val="24"/>
          <w:szCs w:val="24"/>
        </w:rPr>
        <w:t xml:space="preserve">. Não havendo nada mais a tratar o Senhor presidente agradeceu a presença de todos e deu encerrada a sessão. Após lavrada a presente ata, que depois de lida e achada conforme, será assinada por todos presentes.   </w:t>
      </w:r>
    </w:p>
    <w:p w14:paraId="6E0D17FD" w14:textId="77777777" w:rsidR="009641D0" w:rsidRDefault="009641D0" w:rsidP="009641D0"/>
    <w:p w14:paraId="1AD2052C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D0"/>
    <w:rsid w:val="00472EF3"/>
    <w:rsid w:val="00502C52"/>
    <w:rsid w:val="009641D0"/>
    <w:rsid w:val="00B60E16"/>
    <w:rsid w:val="00C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0C050"/>
  <w15:chartTrackingRefBased/>
  <w15:docId w15:val="{5B11F71B-56DD-4317-B077-16A1138F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1D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2022-06-07T12:25:00Z</cp:lastPrinted>
  <dcterms:created xsi:type="dcterms:W3CDTF">2022-06-07T12:13:00Z</dcterms:created>
  <dcterms:modified xsi:type="dcterms:W3CDTF">2022-06-07T12:25:00Z</dcterms:modified>
</cp:coreProperties>
</file>