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4B7" w:rsidRDefault="003474B7" w:rsidP="003474B7">
      <w:pPr>
        <w:pStyle w:val="NormalWeb"/>
      </w:pPr>
    </w:p>
    <w:p w:rsidR="003474B7" w:rsidRDefault="003474B7" w:rsidP="003474B7">
      <w:pPr>
        <w:spacing w:after="0" w:line="276" w:lineRule="auto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771525" cy="78105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4B7" w:rsidRDefault="003474B7" w:rsidP="003474B7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CÂMARA MUNICIPAL DE NOVO ALEGRE - TO </w:t>
      </w:r>
    </w:p>
    <w:p w:rsidR="003474B7" w:rsidRDefault="003474B7" w:rsidP="003474B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CASA DO POVO, ABRIGO DA LEGALIDADE </w:t>
      </w:r>
    </w:p>
    <w:p w:rsidR="003474B7" w:rsidRDefault="003474B7" w:rsidP="003474B7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CNPJ: 33.266.313/0001-45</w:t>
      </w:r>
    </w:p>
    <w:p w:rsidR="003474B7" w:rsidRDefault="003474B7" w:rsidP="003474B7">
      <w:pPr>
        <w:spacing w:after="200" w:line="276" w:lineRule="auto"/>
        <w:rPr>
          <w:rFonts w:ascii="Calibri" w:eastAsia="Calibri" w:hAnsi="Calibri" w:cs="Times New Roman"/>
        </w:rPr>
      </w:pPr>
    </w:p>
    <w:p w:rsidR="003474B7" w:rsidRDefault="003474B7" w:rsidP="003474B7">
      <w:pPr>
        <w:spacing w:after="200" w:line="276" w:lineRule="auto"/>
      </w:pPr>
      <w:r>
        <w:t>CÂMARA MUNICIPAL DE NOVO ALEGRE TOCANTINS</w:t>
      </w:r>
    </w:p>
    <w:p w:rsidR="003474B7" w:rsidRDefault="003474B7" w:rsidP="003474B7">
      <w:pPr>
        <w:spacing w:after="200" w:line="276" w:lineRule="auto"/>
      </w:pPr>
      <w:r>
        <w:t>ATA DA VIGÉSIMA SEXTA SESSÃO ORDINÁRIA DO LEGISLATIVO – NOVO ALEGRE – TO</w:t>
      </w:r>
    </w:p>
    <w:p w:rsidR="003474B7" w:rsidRDefault="003474B7" w:rsidP="003474B7">
      <w:pPr>
        <w:spacing w:after="200" w:line="276" w:lineRule="auto"/>
      </w:pPr>
    </w:p>
    <w:p w:rsidR="00213437" w:rsidRPr="00213437" w:rsidRDefault="00CF53A3" w:rsidP="00FE5360">
      <w:pPr>
        <w:jc w:val="both"/>
        <w:rPr>
          <w:rFonts w:eastAsia="Calibri" w:cstheme="minorHAnsi"/>
          <w:sz w:val="24"/>
          <w:szCs w:val="24"/>
        </w:rPr>
      </w:pPr>
      <w:bookmarkStart w:id="0" w:name="_GoBack"/>
      <w:r w:rsidRPr="00213437">
        <w:rPr>
          <w:rFonts w:eastAsia="Times New Roman" w:cstheme="minorHAnsi"/>
          <w:sz w:val="24"/>
          <w:szCs w:val="24"/>
          <w:lang w:eastAsia="pt-BR"/>
        </w:rPr>
        <w:t>Aos 03</w:t>
      </w:r>
      <w:r w:rsidR="00FB36C6" w:rsidRPr="00FB36C6">
        <w:rPr>
          <w:rFonts w:eastAsia="Times New Roman" w:cstheme="minorHAnsi"/>
          <w:sz w:val="24"/>
          <w:szCs w:val="24"/>
          <w:lang w:eastAsia="pt-BR"/>
        </w:rPr>
        <w:t xml:space="preserve"> dias do mês de a</w:t>
      </w:r>
      <w:r w:rsidRPr="00213437">
        <w:rPr>
          <w:rFonts w:eastAsia="Times New Roman" w:cstheme="minorHAnsi"/>
          <w:sz w:val="24"/>
          <w:szCs w:val="24"/>
          <w:lang w:eastAsia="pt-BR"/>
        </w:rPr>
        <w:t>gosto de 2026, às 19h,</w:t>
      </w:r>
      <w:r w:rsidR="00FB36C6" w:rsidRPr="00FB36C6">
        <w:rPr>
          <w:rFonts w:eastAsia="Times New Roman" w:cstheme="minorHAnsi"/>
          <w:sz w:val="24"/>
          <w:szCs w:val="24"/>
          <w:lang w:eastAsia="pt-BR"/>
        </w:rPr>
        <w:t xml:space="preserve"> realizou-se a 26ª Ses</w:t>
      </w:r>
      <w:r w:rsidRPr="00213437">
        <w:rPr>
          <w:rFonts w:eastAsia="Times New Roman" w:cstheme="minorHAnsi"/>
          <w:sz w:val="24"/>
          <w:szCs w:val="24"/>
          <w:lang w:eastAsia="pt-BR"/>
        </w:rPr>
        <w:t>são Ordinária da 1ª Legislatura da Câmara Municipal de Novo Alegre-TO,</w:t>
      </w:r>
      <w:r w:rsidR="00FB36C6" w:rsidRPr="00FB36C6">
        <w:rPr>
          <w:rFonts w:eastAsia="Times New Roman" w:cstheme="minorHAnsi"/>
          <w:sz w:val="24"/>
          <w:szCs w:val="24"/>
          <w:lang w:eastAsia="pt-BR"/>
        </w:rPr>
        <w:t xml:space="preserve"> sob a presidência da vereadora Rozimar Fernandes de Souza. Compuseram a Mesa o secretário, vereador Abraão Cesário Passos. Estiveram presentes os vereadores Sebastião Braz da Cruz, Rodrigo Ribeiro de Souza, William Marques Gonçalves Arruda, Euclides Farias dos Santos e Carlos Alves de Oliveira. Registraram-se as ausências do vereador Leonel Ferreira de Oliveira e do vice-presidente Josemar Alves dos Santos, este por motivo de atestado médico.</w:t>
      </w:r>
      <w:r w:rsidRPr="00213437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FB36C6" w:rsidRPr="00FB36C6">
        <w:rPr>
          <w:rFonts w:eastAsia="Times New Roman" w:cstheme="minorHAnsi"/>
          <w:sz w:val="24"/>
          <w:szCs w:val="24"/>
          <w:lang w:eastAsia="pt-BR"/>
        </w:rPr>
        <w:t>Constatada a existência de quórum regimental, a senhora presidente declarou aberta a sessão, convidando o vereador Euclides Farias dos Santos para conduzir a oração do Pai-Nosso.</w:t>
      </w:r>
      <w:r w:rsidRPr="00213437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FB36C6" w:rsidRPr="00FB36C6">
        <w:rPr>
          <w:rFonts w:eastAsia="Times New Roman" w:cstheme="minorHAnsi"/>
          <w:sz w:val="24"/>
          <w:szCs w:val="24"/>
          <w:lang w:eastAsia="pt-BR"/>
        </w:rPr>
        <w:t>Em seguida, a presidente informou o recebimento de Projeto de Lei de iniciativa do Poder Executivo, esclarecendo que a matéria não foi apreciada em razão do período de recesso legislativo, sendo encaminhada às comissões permanentes para análise e emissão de parecer. Informou, ainda, sobre agenda institucional realizada junto ao Tribunal de Contas do Estado, onde tratou de assuntos administrativos relacionados à Câmara Municipal, com o objetivo de aperfeiçoar os serviços internos do Poder Legislativo.</w:t>
      </w:r>
      <w:r w:rsidRPr="00213437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FB36C6" w:rsidRPr="00FB36C6">
        <w:rPr>
          <w:rFonts w:eastAsia="Times New Roman" w:cstheme="minorHAnsi"/>
          <w:sz w:val="24"/>
          <w:szCs w:val="24"/>
          <w:lang w:eastAsia="pt-BR"/>
        </w:rPr>
        <w:t>Franqueada a palavra aos parlamentares, os vereadores utilizaram a tribuna para cumprimentar os presentes, agradecer à população que acompanhava a sessão presencialmente e por meio da transmissão ao vivo, reafirmar o compromisso com o exercício do mandato e destacar a importância da participação da comunidade nas atividades legislativas. Também registraram reconhecimento à atuação da Presidência na condução das demandas administrativas da Câmara.</w:t>
      </w:r>
      <w:r w:rsidRPr="00213437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FB36C6" w:rsidRPr="00FB36C6">
        <w:rPr>
          <w:rFonts w:eastAsia="Times New Roman" w:cstheme="minorHAnsi"/>
          <w:sz w:val="24"/>
          <w:szCs w:val="24"/>
          <w:lang w:eastAsia="pt-BR"/>
        </w:rPr>
        <w:t>Retomando a palavra, a presidente informou que a prestação de contas referente aos meses de junho, julho e agosto será apresentada ao final do mês de agosto, considerando seu afastamento por motivos de saúde e o período de recesso parlamentar.</w:t>
      </w:r>
      <w:r w:rsidRPr="00213437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FB36C6" w:rsidRPr="00FB36C6">
        <w:rPr>
          <w:rFonts w:eastAsia="Times New Roman" w:cstheme="minorHAnsi"/>
          <w:sz w:val="24"/>
          <w:szCs w:val="24"/>
          <w:lang w:eastAsia="pt-BR"/>
        </w:rPr>
        <w:t>Na oportunidade, parabenizou o Poder Executivo pela organização da vaquejada municipal, destacando a estrutura do evento. Contudo, apresentou solicitação para que sejam promovidas melhorias nas instalações sanitárias do parque de vaquejada, especialmente quanto às condições de uso e à quantidade de banheiros disponíveis durante os dias de maior público, visando garantir maior conforto, segurança e dignidade aos participantes.</w:t>
      </w:r>
      <w:r w:rsidRPr="00213437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FB36C6" w:rsidRPr="00FB36C6">
        <w:rPr>
          <w:rFonts w:eastAsia="Times New Roman" w:cstheme="minorHAnsi"/>
          <w:sz w:val="24"/>
          <w:szCs w:val="24"/>
          <w:lang w:eastAsia="pt-BR"/>
        </w:rPr>
        <w:t xml:space="preserve">Ainda em sua </w:t>
      </w:r>
      <w:r w:rsidR="00FB36C6" w:rsidRPr="00FB36C6">
        <w:rPr>
          <w:rFonts w:eastAsia="Times New Roman" w:cstheme="minorHAnsi"/>
          <w:sz w:val="24"/>
          <w:szCs w:val="24"/>
          <w:lang w:eastAsia="pt-BR"/>
        </w:rPr>
        <w:lastRenderedPageBreak/>
        <w:t>manifestação, solicitou ao Poder Executivo que o veículo anteriormente utilizado pela Secretaria Municipal de Saúde seja novamente destinado à referida pasta, considerando sua importância para o transporte de pacientes, ressaltando que a saúde deve permanecer como prioridade da administração pública.</w:t>
      </w:r>
      <w:r w:rsidRPr="00213437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213437" w:rsidRPr="00213437">
        <w:rPr>
          <w:rFonts w:eastAsia="Calibri" w:cstheme="minorHAnsi"/>
          <w:sz w:val="24"/>
          <w:szCs w:val="24"/>
        </w:rPr>
        <w:t>Não havendo mais nada a tratar, a presidente agradeceu a presença de todos e deu por encerrada a sessão. Após lavrada a presente ata, que depois de lida e achada conforme, será assinada por todos os vereadores presentes.</w:t>
      </w:r>
    </w:p>
    <w:p w:rsidR="00FB36C6" w:rsidRPr="00FB36C6" w:rsidRDefault="00FB36C6" w:rsidP="00FE536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bookmarkEnd w:id="0"/>
    <w:p w:rsidR="008816DE" w:rsidRPr="00213437" w:rsidRDefault="008816DE" w:rsidP="00FE5360">
      <w:pPr>
        <w:jc w:val="both"/>
        <w:rPr>
          <w:rFonts w:cstheme="minorHAnsi"/>
          <w:sz w:val="24"/>
          <w:szCs w:val="24"/>
        </w:rPr>
      </w:pPr>
    </w:p>
    <w:sectPr w:rsidR="008816DE" w:rsidRPr="00213437" w:rsidSect="00E15DFE">
      <w:footerReference w:type="even" r:id="rId7"/>
      <w:footerReference w:type="default" r:id="rId8"/>
      <w:footerReference w:type="first" r:id="rId9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B76" w:rsidRDefault="002A6B76" w:rsidP="00E15DFE">
      <w:pPr>
        <w:spacing w:after="0" w:line="240" w:lineRule="auto"/>
      </w:pPr>
      <w:r>
        <w:separator/>
      </w:r>
    </w:p>
  </w:endnote>
  <w:endnote w:type="continuationSeparator" w:id="0">
    <w:p w:rsidR="002A6B76" w:rsidRDefault="002A6B76" w:rsidP="00E15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1534693"/>
      <w:docPartObj>
        <w:docPartGallery w:val="Page Numbers (Bottom of Page)"/>
        <w:docPartUnique/>
      </w:docPartObj>
    </w:sdtPr>
    <w:sdtEndPr/>
    <w:sdtContent>
      <w:p w:rsidR="00E15DFE" w:rsidRDefault="00E15DFE">
        <w:pPr>
          <w:pStyle w:val="Rodap"/>
          <w:jc w:val="right"/>
        </w:pPr>
        <w:r>
          <w:t>41</w:t>
        </w:r>
      </w:p>
    </w:sdtContent>
  </w:sdt>
  <w:p w:rsidR="00E15DFE" w:rsidRDefault="00E15DF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DFE" w:rsidRDefault="00E15DFE">
    <w:pPr>
      <w:pStyle w:val="Rodap"/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rightMargin">
                <wp:align>left</wp:align>
              </wp:positionH>
              <wp:positionV relativeFrom="page">
                <wp:align>bottom</wp:align>
              </wp:positionV>
              <wp:extent cx="73152" cy="699247"/>
              <wp:effectExtent l="0" t="0" r="22225" b="10795"/>
              <wp:wrapNone/>
              <wp:docPr id="223" name="Grupo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152" cy="699247"/>
                        <a:chOff x="2820" y="4935"/>
                        <a:chExt cx="120" cy="1320"/>
                      </a:xfrm>
                    </wpg:grpSpPr>
                    <wps:wsp>
                      <wps:cNvPr id="448" name="AutoForma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9" name="AutoForma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0" name="AutoForma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w14:anchorId="1C6B8ADE" id="Grupo 223" o:spid="_x0000_s1026" style="position:absolute;margin-left:0;margin-top:0;width:5.75pt;height:55.05pt;z-index:251660288;mso-height-percent:780;mso-position-horizontal:left;mso-position-horizontal-relative:right-margin-area;mso-position-vertical:bottom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Forma 2" o:spid="_x0000_s1027" type="#_x0000_t32" style="position:absolute;left:282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" strokecolor="#a8d08d [1945]" strokeweight="1.25pt"/>
              <v:shape id="AutoForma 3" o:spid="_x0000_s1028" type="#_x0000_t32" style="position:absolute;left:288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" strokecolor="#a8d08d [1945]" strokeweight="1.25pt"/>
              <v:shape id="AutoForma 4" o:spid="_x0000_s1029" type="#_x0000_t32" style="position:absolute;left:294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" strokecolor="#a8d08d [1945]" strokeweight="1.25pt"/>
              <w10:wrap anchorx="margin" anchory="page"/>
            </v:group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939155" cy="740410"/>
              <wp:effectExtent l="0" t="0" r="4445" b="0"/>
              <wp:wrapNone/>
              <wp:docPr id="451" name="Retângulo 4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Data"/>
                            <w:id w:val="77476837"/>
                            <w:showingPlcHdr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>
                              <w:dateFormat w:val="d 'de' MMMM 'de' yyyy"/>
                              <w:lid w:val="pt-BR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E15DFE" w:rsidRDefault="00E15DFE">
                              <w:pPr>
                                <w:jc w:val="right"/>
                              </w:pPr>
                              <w:r>
                                <w:t>[Data]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id="Retângulo 451" o:spid="_x0000_s1026" style="position:absolute;margin-left:0;margin-top:0;width:467.65pt;height:58.3pt;z-index:251659264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" filled="f" stroked="f">
              <v:textbox inset=",0">
                <w:txbxContent>
                  <w:sdt>
                    <w:sdtPr>
                      <w:alias w:val="Data"/>
                      <w:id w:val="77476837"/>
                      <w:showingPlcHdr/>
                      <w:dataBinding w:prefixMappings="xmlns:ns0='http://schemas.microsoft.com/office/2006/coverPageProps'" w:xpath="/ns0:CoverPageProperties[1]/ns0:PublishDate[1]" w:storeItemID="{55AF091B-3C7A-41E3-B477-F2FDAA23CFDA}"/>
                      <w:date>
                        <w:dateFormat w:val="d 'de' MMMM 'de' yyyy"/>
                        <w:lid w:val="pt-BR"/>
                        <w:storeMappedDataAs w:val="dateTime"/>
                        <w:calendar w:val="gregorian"/>
                      </w:date>
                    </w:sdtPr>
                    <w:sdtContent>
                      <w:p w:rsidR="00E15DFE" w:rsidRDefault="00E15DFE">
                        <w:pPr>
                          <w:jc w:val="right"/>
                        </w:pPr>
                        <w:r>
                          <w:t>[Data]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4108746"/>
      <w:docPartObj>
        <w:docPartGallery w:val="Page Numbers (Bottom of Page)"/>
        <w:docPartUnique/>
      </w:docPartObj>
    </w:sdtPr>
    <w:sdtEndPr/>
    <w:sdtContent>
      <w:p w:rsidR="00E15DFE" w:rsidRDefault="00E15DFE">
        <w:pPr>
          <w:pStyle w:val="Rodap"/>
          <w:jc w:val="right"/>
        </w:pPr>
        <w:r>
          <w:t>40</w:t>
        </w:r>
      </w:p>
    </w:sdtContent>
  </w:sdt>
  <w:p w:rsidR="00E15DFE" w:rsidRDefault="00E15DF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B76" w:rsidRDefault="002A6B76" w:rsidP="00E15DFE">
      <w:pPr>
        <w:spacing w:after="0" w:line="240" w:lineRule="auto"/>
      </w:pPr>
      <w:r>
        <w:separator/>
      </w:r>
    </w:p>
  </w:footnote>
  <w:footnote w:type="continuationSeparator" w:id="0">
    <w:p w:rsidR="002A6B76" w:rsidRDefault="002A6B76" w:rsidP="00E15D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4B7"/>
    <w:rsid w:val="001523E2"/>
    <w:rsid w:val="001E6E4D"/>
    <w:rsid w:val="00213437"/>
    <w:rsid w:val="002A6B76"/>
    <w:rsid w:val="002F0C38"/>
    <w:rsid w:val="003474B7"/>
    <w:rsid w:val="003B74CC"/>
    <w:rsid w:val="005F3FCF"/>
    <w:rsid w:val="00632CB5"/>
    <w:rsid w:val="006974A9"/>
    <w:rsid w:val="007607F4"/>
    <w:rsid w:val="00817CAF"/>
    <w:rsid w:val="008816DE"/>
    <w:rsid w:val="008B2DBA"/>
    <w:rsid w:val="009F0E6E"/>
    <w:rsid w:val="00B50645"/>
    <w:rsid w:val="00BF2841"/>
    <w:rsid w:val="00CF53A3"/>
    <w:rsid w:val="00D84069"/>
    <w:rsid w:val="00E06E66"/>
    <w:rsid w:val="00E15DFE"/>
    <w:rsid w:val="00E50903"/>
    <w:rsid w:val="00E97846"/>
    <w:rsid w:val="00F1462A"/>
    <w:rsid w:val="00FB36C6"/>
    <w:rsid w:val="00FE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959236-23CF-4B90-857B-5E49C149B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4B7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47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whitespace-normal">
    <w:name w:val="whitespace-normal"/>
    <w:basedOn w:val="Fontepargpadro"/>
    <w:rsid w:val="003474B7"/>
  </w:style>
  <w:style w:type="paragraph" w:styleId="Cabealho">
    <w:name w:val="header"/>
    <w:basedOn w:val="Normal"/>
    <w:link w:val="CabealhoChar"/>
    <w:uiPriority w:val="99"/>
    <w:unhideWhenUsed/>
    <w:rsid w:val="00E15D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5DFE"/>
  </w:style>
  <w:style w:type="paragraph" w:styleId="Rodap">
    <w:name w:val="footer"/>
    <w:basedOn w:val="Normal"/>
    <w:link w:val="RodapChar"/>
    <w:uiPriority w:val="99"/>
    <w:unhideWhenUsed/>
    <w:rsid w:val="00E15D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5D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2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492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9</cp:revision>
  <dcterms:created xsi:type="dcterms:W3CDTF">2026-08-04T10:13:00Z</dcterms:created>
  <dcterms:modified xsi:type="dcterms:W3CDTF">2026-08-04T13:19:00Z</dcterms:modified>
</cp:coreProperties>
</file>